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903D3C"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59C0B857" w:rsidR="008E68E5" w:rsidRDefault="00903D3C" w:rsidP="00903D3C">
                            <w:pPr>
                              <w:pStyle w:val="StyleEnteteAnnee"/>
                            </w:pPr>
                            <w:r>
                              <w:t>2023-2024</w:t>
                            </w:r>
                          </w:p>
                          <w:p w14:paraId="516CB97F" w14:textId="6B7E2239" w:rsidR="00903D3C" w:rsidRDefault="00903D3C" w:rsidP="00903D3C">
                            <w:pPr>
                              <w:pStyle w:val="StyleEnteteVersion"/>
                            </w:pPr>
                            <w:r>
                              <w:t>VERSION DETAILLEE</w:t>
                            </w:r>
                          </w:p>
                          <w:p w14:paraId="60F3CF8E" w14:textId="17CC29B8" w:rsidR="00903D3C" w:rsidRDefault="00903D3C" w:rsidP="00903D3C">
                            <w:pPr>
                              <w:pStyle w:val="StyleEnteteBef"/>
                            </w:pPr>
                            <w:r>
                              <w:t>BEF08 - METZ OUEST</w:t>
                            </w:r>
                          </w:p>
                          <w:p w14:paraId="0E694626" w14:textId="77B4CC29" w:rsidR="00903D3C" w:rsidRPr="00903D3C" w:rsidRDefault="00903D3C" w:rsidP="00903D3C">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59C0B857" w:rsidR="008E68E5" w:rsidRDefault="00903D3C" w:rsidP="00903D3C">
                      <w:pPr>
                        <w:pStyle w:val="StyleEnteteAnnee"/>
                      </w:pPr>
                      <w:r>
                        <w:t>2023-2024</w:t>
                      </w:r>
                    </w:p>
                    <w:p w14:paraId="516CB97F" w14:textId="6B7E2239" w:rsidR="00903D3C" w:rsidRDefault="00903D3C" w:rsidP="00903D3C">
                      <w:pPr>
                        <w:pStyle w:val="StyleEnteteVersion"/>
                      </w:pPr>
                      <w:r>
                        <w:t>VERSION DETAILLEE</w:t>
                      </w:r>
                    </w:p>
                    <w:p w14:paraId="60F3CF8E" w14:textId="17CC29B8" w:rsidR="00903D3C" w:rsidRDefault="00903D3C" w:rsidP="00903D3C">
                      <w:pPr>
                        <w:pStyle w:val="StyleEnteteBef"/>
                      </w:pPr>
                      <w:r>
                        <w:t>BEF08 - METZ OUEST</w:t>
                      </w:r>
                    </w:p>
                    <w:p w14:paraId="0E694626" w14:textId="77B4CC29" w:rsidR="00903D3C" w:rsidRPr="00903D3C" w:rsidRDefault="00903D3C" w:rsidP="00903D3C">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770553FA" w14:textId="6249BCD1" w:rsidR="00903D3C" w:rsidRDefault="00903D3C">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031E7C">
        <w:rPr>
          <w:rFonts w:ascii="Arial" w:hAnsi="Arial"/>
          <w:color w:val="auto"/>
        </w:rPr>
        <w:t>BEF08 - METZ OUEST</w:t>
      </w:r>
      <w:r>
        <w:tab/>
      </w:r>
      <w:r>
        <w:fldChar w:fldCharType="begin"/>
      </w:r>
      <w:r>
        <w:instrText xml:space="preserve"> PAGEREF _Toc144642462 \h </w:instrText>
      </w:r>
      <w:r>
        <w:fldChar w:fldCharType="separate"/>
      </w:r>
      <w:r>
        <w:t>3</w:t>
      </w:r>
      <w:r>
        <w:fldChar w:fldCharType="end"/>
      </w:r>
    </w:p>
    <w:p w14:paraId="2273957C" w14:textId="099CF714" w:rsidR="00903D3C" w:rsidRDefault="00903D3C">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_Toc144642463 \h </w:instrText>
      </w:r>
      <w:r>
        <w:rPr>
          <w:noProof/>
        </w:rPr>
      </w:r>
      <w:r>
        <w:rPr>
          <w:noProof/>
        </w:rPr>
        <w:fldChar w:fldCharType="separate"/>
      </w:r>
      <w:r>
        <w:rPr>
          <w:noProof/>
        </w:rPr>
        <w:t>3</w:t>
      </w:r>
      <w:r>
        <w:rPr>
          <w:noProof/>
        </w:rPr>
        <w:fldChar w:fldCharType="end"/>
      </w:r>
    </w:p>
    <w:p w14:paraId="473A6CAB" w14:textId="35FFEA7C" w:rsidR="00903D3C" w:rsidRDefault="00903D3C">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_Toc144642464 \h </w:instrText>
      </w:r>
      <w:r>
        <w:rPr>
          <w:noProof/>
        </w:rPr>
      </w:r>
      <w:r>
        <w:rPr>
          <w:noProof/>
        </w:rPr>
        <w:fldChar w:fldCharType="separate"/>
      </w:r>
      <w:r>
        <w:rPr>
          <w:noProof/>
        </w:rPr>
        <w:t>5</w:t>
      </w:r>
      <w:r>
        <w:rPr>
          <w:noProof/>
        </w:rPr>
        <w:fldChar w:fldCharType="end"/>
      </w:r>
    </w:p>
    <w:p w14:paraId="2767C5EC" w14:textId="794B4621" w:rsidR="00903D3C" w:rsidRDefault="00903D3C">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_Toc144642465 \h </w:instrText>
      </w:r>
      <w:r>
        <w:rPr>
          <w:noProof/>
        </w:rPr>
      </w:r>
      <w:r>
        <w:rPr>
          <w:noProof/>
        </w:rPr>
        <w:fldChar w:fldCharType="separate"/>
      </w:r>
      <w:r>
        <w:rPr>
          <w:noProof/>
        </w:rPr>
        <w:t>5</w:t>
      </w:r>
      <w:r>
        <w:rPr>
          <w:noProof/>
        </w:rPr>
        <w:fldChar w:fldCharType="end"/>
      </w:r>
    </w:p>
    <w:p w14:paraId="5320B47E" w14:textId="3A612B31" w:rsidR="00903D3C" w:rsidRDefault="00903D3C">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_Toc144642466 \h </w:instrText>
      </w:r>
      <w:r>
        <w:rPr>
          <w:noProof/>
        </w:rPr>
      </w:r>
      <w:r>
        <w:rPr>
          <w:noProof/>
        </w:rPr>
        <w:fldChar w:fldCharType="separate"/>
      </w:r>
      <w:r>
        <w:rPr>
          <w:noProof/>
        </w:rPr>
        <w:t>7</w:t>
      </w:r>
      <w:r>
        <w:rPr>
          <w:noProof/>
        </w:rPr>
        <w:fldChar w:fldCharType="end"/>
      </w:r>
    </w:p>
    <w:p w14:paraId="76209FE1" w14:textId="28B923BC" w:rsidR="009364C6" w:rsidRDefault="00903D3C">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6E092F1D" w:rsidR="003074C4" w:rsidRDefault="003074C4" w:rsidP="0090644C">
      <w:pPr>
        <w:rPr>
          <w:rFonts w:ascii="Marianne" w:hAnsi="Marianne"/>
        </w:rPr>
      </w:pPr>
    </w:p>
    <w:p w14:paraId="71614CDD" w14:textId="380E6D11" w:rsidR="00903D3C" w:rsidRDefault="00903D3C" w:rsidP="00903D3C">
      <w:pPr>
        <w:pStyle w:val="Titre1"/>
        <w:rPr>
          <w:rStyle w:val="StyleLigne"/>
        </w:rPr>
      </w:pPr>
      <w:bookmarkStart w:id="1" w:name="_Toc144642462"/>
      <w:r>
        <w:rPr>
          <w:rStyle w:val="StyleLigne"/>
        </w:rPr>
        <w:t>BEF08 - METZ OUEST</w:t>
      </w:r>
      <w:bookmarkEnd w:id="1"/>
    </w:p>
    <w:p w14:paraId="1C7AF92C" w14:textId="5ADAE6DC" w:rsidR="00903D3C" w:rsidRDefault="00903D3C" w:rsidP="00903D3C">
      <w:pPr>
        <w:pStyle w:val="Titre2"/>
      </w:pPr>
      <w:bookmarkStart w:id="2" w:name="_Toc144642463"/>
      <w:r>
        <w:t>FORMATIONS PROPOSÉES À L'INSCRIPTION INDIVIDUELLE</w:t>
      </w:r>
      <w:bookmarkEnd w:id="2"/>
    </w:p>
    <w:p w14:paraId="3F34778B" w14:textId="1AD77E2F" w:rsidR="00903D3C" w:rsidRDefault="00903D3C" w:rsidP="00903D3C"/>
    <w:tbl>
      <w:tblPr>
        <w:tblStyle w:val="Grilledutableau"/>
        <w:tblW w:w="0" w:type="auto"/>
        <w:tblLook w:val="0600" w:firstRow="0" w:lastRow="0" w:firstColumn="0" w:lastColumn="0" w:noHBand="1" w:noVBand="1"/>
      </w:tblPr>
      <w:tblGrid>
        <w:gridCol w:w="9933"/>
        <w:gridCol w:w="523"/>
      </w:tblGrid>
      <w:tr w:rsidR="00903D3C" w14:paraId="1FE470DF" w14:textId="77777777" w:rsidTr="00903D3C">
        <w:tc>
          <w:tcPr>
            <w:tcW w:w="9933" w:type="dxa"/>
            <w:shd w:val="clear" w:color="auto" w:fill="C5E0B3" w:themeFill="accent6" w:themeFillTint="66"/>
          </w:tcPr>
          <w:p w14:paraId="56A681B5" w14:textId="299ACEFC" w:rsidR="00903D3C" w:rsidRPr="00903D3C" w:rsidRDefault="00903D3C" w:rsidP="00903D3C">
            <w:r>
              <w:rPr>
                <w:b/>
              </w:rPr>
              <w:t>67624 - BEF08 : ACCOMPAGNEMENT VERS LES FILIERES TECHNO</w:t>
            </w:r>
            <w:r>
              <w:t xml:space="preserve"> [23A0121310]</w:t>
            </w:r>
          </w:p>
        </w:tc>
        <w:tc>
          <w:tcPr>
            <w:tcW w:w="523" w:type="dxa"/>
            <w:shd w:val="clear" w:color="auto" w:fill="C5E0B3" w:themeFill="accent6" w:themeFillTint="66"/>
          </w:tcPr>
          <w:p w14:paraId="4CCAEC9F" w14:textId="77777777" w:rsidR="00903D3C" w:rsidRDefault="00903D3C" w:rsidP="00903D3C"/>
        </w:tc>
      </w:tr>
      <w:tr w:rsidR="00903D3C" w14:paraId="69FBFF46" w14:textId="77777777" w:rsidTr="00903D3C">
        <w:tc>
          <w:tcPr>
            <w:tcW w:w="9933" w:type="dxa"/>
          </w:tcPr>
          <w:p w14:paraId="19CADE13" w14:textId="21A025FE"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Prendre conscience des particularités des différentes filières supérieures, professionnelles et technologiques.</w:t>
            </w:r>
          </w:p>
        </w:tc>
        <w:tc>
          <w:tcPr>
            <w:tcW w:w="523" w:type="dxa"/>
          </w:tcPr>
          <w:p w14:paraId="16B6482F" w14:textId="77777777" w:rsidR="00903D3C" w:rsidRDefault="00903D3C" w:rsidP="00903D3C"/>
        </w:tc>
      </w:tr>
      <w:tr w:rsidR="00903D3C" w14:paraId="16CD4745" w14:textId="77777777" w:rsidTr="00903D3C">
        <w:tc>
          <w:tcPr>
            <w:tcW w:w="9933" w:type="dxa"/>
          </w:tcPr>
          <w:p w14:paraId="037D1639" w14:textId="259C9FB4" w:rsidR="00903D3C" w:rsidRPr="00903D3C" w:rsidRDefault="00903D3C" w:rsidP="00903D3C">
            <w:pPr>
              <w:rPr>
                <w:rStyle w:val="StyleLigne"/>
              </w:rPr>
            </w:pPr>
            <w:r>
              <w:rPr>
                <w:rStyle w:val="StyleDebutLigne"/>
              </w:rPr>
              <w:t xml:space="preserve">Contenus de la formation : </w:t>
            </w:r>
            <w:r>
              <w:rPr>
                <w:rStyle w:val="StyleLigne"/>
              </w:rPr>
              <w:t>La formation d'une journée réalisée en lycée technique permettra d'aborder l'enseignement tel qu'il est dispensé aujourd'hui dans les filières technologiques industrielles et de laboratoire, d'évoquer l'enseignement inductif et le profil des élèves qui y réussissent. Une analyse des parcours des élèves de la voie technologique sera également menée ainsi que des échanges avec les élèves issus des collèges et lycées du bassin. En fin de formation, l'intervention d'un professionnel permettra d'évoquer la situation et les besoins en entreprise. L'objectif est de permettre le repérage et la motivation d'élèves dès le collège et en seconde, dont le profil leur permettra de choisir et de réussir en voie technologique leur donnant des perspectives à moyen terme.</w:t>
            </w:r>
          </w:p>
        </w:tc>
        <w:tc>
          <w:tcPr>
            <w:tcW w:w="523" w:type="dxa"/>
          </w:tcPr>
          <w:p w14:paraId="70CA2A7F" w14:textId="77777777" w:rsidR="00903D3C" w:rsidRDefault="00903D3C" w:rsidP="00903D3C"/>
        </w:tc>
      </w:tr>
      <w:tr w:rsidR="00903D3C" w14:paraId="594CA2C4" w14:textId="77777777" w:rsidTr="00903D3C">
        <w:tc>
          <w:tcPr>
            <w:tcW w:w="9933" w:type="dxa"/>
          </w:tcPr>
          <w:p w14:paraId="5C33E2BA" w14:textId="2824D62F" w:rsidR="00903D3C" w:rsidRPr="00903D3C" w:rsidRDefault="00903D3C" w:rsidP="00903D3C">
            <w:pPr>
              <w:rPr>
                <w:rStyle w:val="StyleLigne"/>
              </w:rPr>
            </w:pPr>
            <w:r>
              <w:rPr>
                <w:rStyle w:val="StyleDebutLigne"/>
              </w:rPr>
              <w:t xml:space="preserve">Public à qui s'adresse la formation : </w:t>
            </w:r>
            <w:r>
              <w:rPr>
                <w:rStyle w:val="StyleLigne"/>
              </w:rPr>
              <w:t>Enseignants du 1er et du 2nd degré, CPE, Psy-EN, AESH.</w:t>
            </w:r>
          </w:p>
        </w:tc>
        <w:tc>
          <w:tcPr>
            <w:tcW w:w="523" w:type="dxa"/>
          </w:tcPr>
          <w:p w14:paraId="4D8DF068" w14:textId="77777777" w:rsidR="00903D3C" w:rsidRDefault="00903D3C" w:rsidP="00903D3C"/>
        </w:tc>
      </w:tr>
      <w:tr w:rsidR="00903D3C" w14:paraId="7FF2BA4B" w14:textId="77777777" w:rsidTr="00903D3C">
        <w:tc>
          <w:tcPr>
            <w:tcW w:w="9933" w:type="dxa"/>
          </w:tcPr>
          <w:p w14:paraId="6C0D2300" w14:textId="40F038F2" w:rsidR="00903D3C" w:rsidRPr="00903D3C" w:rsidRDefault="00903D3C" w:rsidP="00903D3C">
            <w:pPr>
              <w:rPr>
                <w:rStyle w:val="StyleLigne"/>
              </w:rPr>
            </w:pPr>
            <w:r>
              <w:rPr>
                <w:rStyle w:val="StyleDebutLigne"/>
              </w:rPr>
              <w:t xml:space="preserve">Forme : </w:t>
            </w:r>
            <w:r>
              <w:rPr>
                <w:rStyle w:val="StyleLigne"/>
              </w:rPr>
              <w:t>1 x 1 j en présentiel. (6h )</w:t>
            </w:r>
          </w:p>
        </w:tc>
        <w:tc>
          <w:tcPr>
            <w:tcW w:w="523" w:type="dxa"/>
          </w:tcPr>
          <w:p w14:paraId="4F04A31F" w14:textId="77777777" w:rsidR="00903D3C" w:rsidRDefault="00903D3C" w:rsidP="00903D3C"/>
        </w:tc>
      </w:tr>
      <w:tr w:rsidR="00903D3C" w14:paraId="7C546533" w14:textId="77777777" w:rsidTr="00903D3C">
        <w:tc>
          <w:tcPr>
            <w:tcW w:w="9933" w:type="dxa"/>
          </w:tcPr>
          <w:p w14:paraId="1DE1CDE1" w14:textId="64883BAE"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7AA3E350" w14:textId="77777777" w:rsidR="00903D3C" w:rsidRDefault="00903D3C" w:rsidP="00903D3C"/>
        </w:tc>
      </w:tr>
      <w:tr w:rsidR="00903D3C" w14:paraId="08595BD4" w14:textId="77777777" w:rsidTr="00903D3C">
        <w:tc>
          <w:tcPr>
            <w:tcW w:w="9933" w:type="dxa"/>
          </w:tcPr>
          <w:p w14:paraId="4CBB6085" w14:textId="418EA656" w:rsidR="00903D3C" w:rsidRPr="00903D3C" w:rsidRDefault="00903D3C" w:rsidP="00903D3C">
            <w:pPr>
              <w:rPr>
                <w:rStyle w:val="StyleLigne"/>
              </w:rPr>
            </w:pPr>
            <w:r>
              <w:rPr>
                <w:rStyle w:val="StyleDebutLigne"/>
              </w:rPr>
              <w:t xml:space="preserve">Lien : </w:t>
            </w:r>
            <w:hyperlink r:id="rId12"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4B72A60F" w14:textId="77777777" w:rsidR="00903D3C" w:rsidRDefault="00903D3C" w:rsidP="00903D3C"/>
        </w:tc>
      </w:tr>
      <w:tr w:rsidR="00903D3C" w14:paraId="7A002105" w14:textId="77777777" w:rsidTr="00903D3C">
        <w:tc>
          <w:tcPr>
            <w:tcW w:w="9933" w:type="dxa"/>
            <w:tcBorders>
              <w:bottom w:val="single" w:sz="4" w:space="0" w:color="auto"/>
            </w:tcBorders>
          </w:tcPr>
          <w:p w14:paraId="67248757" w14:textId="676978D2"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F68FEB3" w14:textId="77777777" w:rsidR="00903D3C" w:rsidRDefault="00903D3C" w:rsidP="00903D3C"/>
        </w:tc>
      </w:tr>
      <w:tr w:rsidR="00903D3C" w14:paraId="20CEB0AE" w14:textId="77777777" w:rsidTr="00903D3C">
        <w:tc>
          <w:tcPr>
            <w:tcW w:w="9933" w:type="dxa"/>
            <w:shd w:val="clear" w:color="auto" w:fill="C5E0B3" w:themeFill="accent6" w:themeFillTint="66"/>
          </w:tcPr>
          <w:p w14:paraId="71FFB0BA" w14:textId="278AB0F8" w:rsidR="00903D3C" w:rsidRPr="00903D3C" w:rsidRDefault="00903D3C" w:rsidP="00903D3C">
            <w:r>
              <w:rPr>
                <w:b/>
              </w:rPr>
              <w:t>66388 - BEF08 : ANALYSE DU TRAVAIL</w:t>
            </w:r>
            <w:r>
              <w:t xml:space="preserve"> [23A0120481]</w:t>
            </w:r>
          </w:p>
        </w:tc>
        <w:tc>
          <w:tcPr>
            <w:tcW w:w="523" w:type="dxa"/>
            <w:shd w:val="clear" w:color="auto" w:fill="C5E0B3" w:themeFill="accent6" w:themeFillTint="66"/>
          </w:tcPr>
          <w:p w14:paraId="792BCFC5" w14:textId="77777777" w:rsidR="00903D3C" w:rsidRDefault="00903D3C" w:rsidP="00903D3C"/>
        </w:tc>
      </w:tr>
      <w:tr w:rsidR="00903D3C" w14:paraId="0B045371" w14:textId="77777777" w:rsidTr="00903D3C">
        <w:tc>
          <w:tcPr>
            <w:tcW w:w="9933" w:type="dxa"/>
          </w:tcPr>
          <w:p w14:paraId="345CBD48" w14:textId="277CB6B0"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Analyser le travail. Analyser ses pratiques d'enseignement pour améliorer l'apprentissage des élèves. Connaître les obstacles aux apprentissages.</w:t>
            </w:r>
          </w:p>
        </w:tc>
        <w:tc>
          <w:tcPr>
            <w:tcW w:w="523" w:type="dxa"/>
          </w:tcPr>
          <w:p w14:paraId="64D6443A" w14:textId="77777777" w:rsidR="00903D3C" w:rsidRDefault="00903D3C" w:rsidP="00903D3C"/>
        </w:tc>
      </w:tr>
      <w:tr w:rsidR="00903D3C" w14:paraId="2C2155B6" w14:textId="77777777" w:rsidTr="00903D3C">
        <w:tc>
          <w:tcPr>
            <w:tcW w:w="9933" w:type="dxa"/>
          </w:tcPr>
          <w:p w14:paraId="4001DEE2" w14:textId="27D8C296" w:rsidR="00903D3C" w:rsidRPr="00903D3C" w:rsidRDefault="00903D3C" w:rsidP="00903D3C">
            <w:pPr>
              <w:rPr>
                <w:rStyle w:val="StyleLigne"/>
              </w:rPr>
            </w:pPr>
            <w:r>
              <w:rPr>
                <w:rStyle w:val="StyleDebutLigne"/>
              </w:rPr>
              <w:t xml:space="preserve">Contenus de la formation : </w:t>
            </w:r>
            <w:r>
              <w:rPr>
                <w:rStyle w:val="StyleLigne"/>
              </w:rPr>
              <w:t>Conférence sur l'analyse du travail. Analyse de pratiques.</w:t>
            </w:r>
          </w:p>
        </w:tc>
        <w:tc>
          <w:tcPr>
            <w:tcW w:w="523" w:type="dxa"/>
          </w:tcPr>
          <w:p w14:paraId="22D04CDC" w14:textId="77777777" w:rsidR="00903D3C" w:rsidRDefault="00903D3C" w:rsidP="00903D3C"/>
        </w:tc>
      </w:tr>
      <w:tr w:rsidR="00903D3C" w14:paraId="499D2752" w14:textId="77777777" w:rsidTr="00903D3C">
        <w:tc>
          <w:tcPr>
            <w:tcW w:w="9933" w:type="dxa"/>
          </w:tcPr>
          <w:p w14:paraId="15E1ED07" w14:textId="43D1648D" w:rsidR="00903D3C" w:rsidRPr="00903D3C" w:rsidRDefault="00903D3C" w:rsidP="00903D3C">
            <w:pPr>
              <w:rPr>
                <w:rStyle w:val="StyleLigne"/>
              </w:rPr>
            </w:pPr>
            <w:r>
              <w:rPr>
                <w:rStyle w:val="StyleDebutLigne"/>
              </w:rPr>
              <w:t xml:space="preserve">Public à qui s'adresse la formation : </w:t>
            </w:r>
            <w:r>
              <w:rPr>
                <w:rStyle w:val="StyleLigne"/>
              </w:rPr>
              <w:t>Enseignants en école élémentaire, collège et lycée. AED, AESH.</w:t>
            </w:r>
          </w:p>
        </w:tc>
        <w:tc>
          <w:tcPr>
            <w:tcW w:w="523" w:type="dxa"/>
          </w:tcPr>
          <w:p w14:paraId="174EEB14" w14:textId="77777777" w:rsidR="00903D3C" w:rsidRDefault="00903D3C" w:rsidP="00903D3C"/>
        </w:tc>
      </w:tr>
      <w:tr w:rsidR="00903D3C" w14:paraId="398F3EB5" w14:textId="77777777" w:rsidTr="00903D3C">
        <w:tc>
          <w:tcPr>
            <w:tcW w:w="9933" w:type="dxa"/>
          </w:tcPr>
          <w:p w14:paraId="2CFA5273" w14:textId="73D3AB42" w:rsidR="00903D3C" w:rsidRPr="00903D3C" w:rsidRDefault="00903D3C" w:rsidP="00903D3C">
            <w:pPr>
              <w:rPr>
                <w:rStyle w:val="StyleLigne"/>
              </w:rPr>
            </w:pPr>
            <w:r>
              <w:rPr>
                <w:rStyle w:val="StyleDebutLigne"/>
              </w:rPr>
              <w:t xml:space="preserve">Forme : </w:t>
            </w:r>
            <w:r>
              <w:rPr>
                <w:rStyle w:val="StyleLigne"/>
              </w:rPr>
              <w:t>1 x 1 j en présentiel. (6h )</w:t>
            </w:r>
          </w:p>
        </w:tc>
        <w:tc>
          <w:tcPr>
            <w:tcW w:w="523" w:type="dxa"/>
          </w:tcPr>
          <w:p w14:paraId="1A39E191" w14:textId="77777777" w:rsidR="00903D3C" w:rsidRDefault="00903D3C" w:rsidP="00903D3C"/>
        </w:tc>
      </w:tr>
      <w:tr w:rsidR="00903D3C" w14:paraId="11A25049" w14:textId="77777777" w:rsidTr="00903D3C">
        <w:tc>
          <w:tcPr>
            <w:tcW w:w="9933" w:type="dxa"/>
          </w:tcPr>
          <w:p w14:paraId="47658716" w14:textId="219065C6"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1CFC2EF6" w14:textId="77777777" w:rsidR="00903D3C" w:rsidRDefault="00903D3C" w:rsidP="00903D3C"/>
        </w:tc>
      </w:tr>
      <w:tr w:rsidR="00903D3C" w14:paraId="1948D75F" w14:textId="77777777" w:rsidTr="00903D3C">
        <w:tc>
          <w:tcPr>
            <w:tcW w:w="9933" w:type="dxa"/>
          </w:tcPr>
          <w:p w14:paraId="1AEECDD9" w14:textId="44490368" w:rsidR="00903D3C" w:rsidRPr="00903D3C" w:rsidRDefault="00903D3C" w:rsidP="00903D3C">
            <w:pPr>
              <w:rPr>
                <w:rStyle w:val="StyleLigne"/>
              </w:rPr>
            </w:pPr>
            <w:r>
              <w:rPr>
                <w:rStyle w:val="StyleDebutLigne"/>
              </w:rPr>
              <w:t xml:space="preserve">Lien : </w:t>
            </w:r>
            <w:hyperlink r:id="rId13"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565BC2B1" w14:textId="77777777" w:rsidR="00903D3C" w:rsidRDefault="00903D3C" w:rsidP="00903D3C"/>
        </w:tc>
      </w:tr>
      <w:tr w:rsidR="00903D3C" w14:paraId="40AA06CD" w14:textId="77777777" w:rsidTr="00903D3C">
        <w:tc>
          <w:tcPr>
            <w:tcW w:w="9933" w:type="dxa"/>
            <w:tcBorders>
              <w:bottom w:val="single" w:sz="4" w:space="0" w:color="auto"/>
            </w:tcBorders>
          </w:tcPr>
          <w:p w14:paraId="1A7B0D8A" w14:textId="6F26EBCD"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DC3192E" w14:textId="77777777" w:rsidR="00903D3C" w:rsidRDefault="00903D3C" w:rsidP="00903D3C"/>
        </w:tc>
      </w:tr>
      <w:tr w:rsidR="00903D3C" w14:paraId="7E2839EF" w14:textId="77777777" w:rsidTr="00903D3C">
        <w:tc>
          <w:tcPr>
            <w:tcW w:w="9933" w:type="dxa"/>
            <w:shd w:val="clear" w:color="auto" w:fill="C5E0B3" w:themeFill="accent6" w:themeFillTint="66"/>
          </w:tcPr>
          <w:p w14:paraId="55D3C182" w14:textId="4B6390AB" w:rsidR="00903D3C" w:rsidRPr="00903D3C" w:rsidRDefault="00903D3C" w:rsidP="00903D3C">
            <w:r>
              <w:rPr>
                <w:b/>
              </w:rPr>
              <w:t>66382 - BEF08 : BESOINS ELEVES - REGARDS CROISES EN EQUIPE</w:t>
            </w:r>
            <w:r>
              <w:t xml:space="preserve"> [23A0120479]</w:t>
            </w:r>
          </w:p>
        </w:tc>
        <w:tc>
          <w:tcPr>
            <w:tcW w:w="523" w:type="dxa"/>
            <w:shd w:val="clear" w:color="auto" w:fill="C5E0B3" w:themeFill="accent6" w:themeFillTint="66"/>
          </w:tcPr>
          <w:p w14:paraId="37B38CAA" w14:textId="77777777" w:rsidR="00903D3C" w:rsidRDefault="00903D3C" w:rsidP="00903D3C"/>
        </w:tc>
      </w:tr>
      <w:tr w:rsidR="00903D3C" w14:paraId="6063ED92" w14:textId="77777777" w:rsidTr="00903D3C">
        <w:tc>
          <w:tcPr>
            <w:tcW w:w="9933" w:type="dxa"/>
          </w:tcPr>
          <w:p w14:paraId="68438068" w14:textId="51DCC5AF"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Développer sa connaissance des besoins des élèves en croisant les regards en équipe.</w:t>
            </w:r>
          </w:p>
        </w:tc>
        <w:tc>
          <w:tcPr>
            <w:tcW w:w="523" w:type="dxa"/>
          </w:tcPr>
          <w:p w14:paraId="00A1F5EB" w14:textId="77777777" w:rsidR="00903D3C" w:rsidRDefault="00903D3C" w:rsidP="00903D3C"/>
        </w:tc>
      </w:tr>
      <w:tr w:rsidR="00903D3C" w14:paraId="25D05FCB" w14:textId="77777777" w:rsidTr="00903D3C">
        <w:tc>
          <w:tcPr>
            <w:tcW w:w="9933" w:type="dxa"/>
          </w:tcPr>
          <w:p w14:paraId="749DD287" w14:textId="044723EA" w:rsidR="00903D3C" w:rsidRPr="00903D3C" w:rsidRDefault="00903D3C" w:rsidP="00903D3C">
            <w:pPr>
              <w:rPr>
                <w:rStyle w:val="StyleLigne"/>
              </w:rPr>
            </w:pPr>
            <w:r>
              <w:rPr>
                <w:rStyle w:val="StyleDebutLigne"/>
              </w:rPr>
              <w:t xml:space="preserve">Contenus de la formation : </w:t>
            </w:r>
            <w:r>
              <w:rPr>
                <w:rStyle w:val="StyleLigne"/>
              </w:rPr>
              <w:t>Echanges de pratiques en équipe et entre établissements. Emergence de ses propres besoins professionnels. Construction et élaboration d'un parcours de formation propre à chaque professionnel ou à chaque équipe.</w:t>
            </w:r>
          </w:p>
        </w:tc>
        <w:tc>
          <w:tcPr>
            <w:tcW w:w="523" w:type="dxa"/>
          </w:tcPr>
          <w:p w14:paraId="65A27E33" w14:textId="77777777" w:rsidR="00903D3C" w:rsidRDefault="00903D3C" w:rsidP="00903D3C"/>
        </w:tc>
      </w:tr>
      <w:tr w:rsidR="00903D3C" w14:paraId="413CABA6" w14:textId="77777777" w:rsidTr="00903D3C">
        <w:tc>
          <w:tcPr>
            <w:tcW w:w="9933" w:type="dxa"/>
          </w:tcPr>
          <w:p w14:paraId="45F7AC7D" w14:textId="12CF985D" w:rsidR="00903D3C" w:rsidRPr="00903D3C" w:rsidRDefault="00903D3C" w:rsidP="00903D3C">
            <w:pPr>
              <w:rPr>
                <w:rStyle w:val="StyleLigne"/>
              </w:rPr>
            </w:pPr>
            <w:r>
              <w:rPr>
                <w:rStyle w:val="StyleDebutLigne"/>
              </w:rPr>
              <w:t xml:space="preserve">Public à qui s'adresse la formation : </w:t>
            </w:r>
            <w:r>
              <w:rPr>
                <w:rStyle w:val="StyleLigne"/>
              </w:rPr>
              <w:t>Professeurs en école élémentaire, collège et lycée. AED, AESH, CPE, PsyEN, infirmier(e), assistant(e) social(e), personnel de direction. Equipe d'établissement privilégiée.</w:t>
            </w:r>
          </w:p>
        </w:tc>
        <w:tc>
          <w:tcPr>
            <w:tcW w:w="523" w:type="dxa"/>
          </w:tcPr>
          <w:p w14:paraId="49A104A9" w14:textId="77777777" w:rsidR="00903D3C" w:rsidRDefault="00903D3C" w:rsidP="00903D3C"/>
        </w:tc>
      </w:tr>
      <w:tr w:rsidR="00903D3C" w14:paraId="7936CDF4" w14:textId="77777777" w:rsidTr="00903D3C">
        <w:tc>
          <w:tcPr>
            <w:tcW w:w="9933" w:type="dxa"/>
          </w:tcPr>
          <w:p w14:paraId="4F91DA7E" w14:textId="5BA4A30C" w:rsidR="00903D3C" w:rsidRPr="00903D3C" w:rsidRDefault="00903D3C" w:rsidP="00903D3C">
            <w:pPr>
              <w:rPr>
                <w:rStyle w:val="StyleLigne"/>
              </w:rPr>
            </w:pPr>
            <w:r>
              <w:rPr>
                <w:rStyle w:val="StyleDebutLigne"/>
              </w:rPr>
              <w:t xml:space="preserve">Forme : </w:t>
            </w:r>
            <w:r>
              <w:rPr>
                <w:rStyle w:val="StyleLigne"/>
              </w:rPr>
              <w:t>1 x 1/2 j en présentiel. (3h )</w:t>
            </w:r>
          </w:p>
        </w:tc>
        <w:tc>
          <w:tcPr>
            <w:tcW w:w="523" w:type="dxa"/>
          </w:tcPr>
          <w:p w14:paraId="2977EFC9" w14:textId="77777777" w:rsidR="00903D3C" w:rsidRDefault="00903D3C" w:rsidP="00903D3C"/>
        </w:tc>
      </w:tr>
      <w:tr w:rsidR="00903D3C" w14:paraId="36359C51" w14:textId="77777777" w:rsidTr="00903D3C">
        <w:tc>
          <w:tcPr>
            <w:tcW w:w="9933" w:type="dxa"/>
          </w:tcPr>
          <w:p w14:paraId="468804F9" w14:textId="3E37AA90"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6B339DB2" w14:textId="77777777" w:rsidR="00903D3C" w:rsidRDefault="00903D3C" w:rsidP="00903D3C"/>
        </w:tc>
      </w:tr>
      <w:tr w:rsidR="00903D3C" w14:paraId="212F3794" w14:textId="77777777" w:rsidTr="00903D3C">
        <w:tc>
          <w:tcPr>
            <w:tcW w:w="9933" w:type="dxa"/>
          </w:tcPr>
          <w:p w14:paraId="41BAA392" w14:textId="78954F4B" w:rsidR="00903D3C" w:rsidRPr="00903D3C" w:rsidRDefault="00903D3C" w:rsidP="00903D3C">
            <w:pPr>
              <w:rPr>
                <w:rStyle w:val="StyleLigne"/>
              </w:rPr>
            </w:pPr>
            <w:r>
              <w:rPr>
                <w:rStyle w:val="StyleDebutLigne"/>
              </w:rPr>
              <w:t xml:space="preserve">Lien : </w:t>
            </w:r>
            <w:hyperlink r:id="rId14"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3021F134" w14:textId="77777777" w:rsidR="00903D3C" w:rsidRDefault="00903D3C" w:rsidP="00903D3C"/>
        </w:tc>
      </w:tr>
      <w:tr w:rsidR="00903D3C" w14:paraId="1D54BC12" w14:textId="77777777" w:rsidTr="00903D3C">
        <w:tc>
          <w:tcPr>
            <w:tcW w:w="9933" w:type="dxa"/>
            <w:tcBorders>
              <w:bottom w:val="single" w:sz="4" w:space="0" w:color="auto"/>
            </w:tcBorders>
          </w:tcPr>
          <w:p w14:paraId="2B73DA85" w14:textId="67234B1A"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692EB2C" w14:textId="77777777" w:rsidR="00903D3C" w:rsidRDefault="00903D3C" w:rsidP="00903D3C"/>
        </w:tc>
      </w:tr>
      <w:tr w:rsidR="00903D3C" w14:paraId="1C505F8F" w14:textId="77777777" w:rsidTr="00903D3C">
        <w:tc>
          <w:tcPr>
            <w:tcW w:w="9933" w:type="dxa"/>
            <w:shd w:val="clear" w:color="auto" w:fill="C5E0B3" w:themeFill="accent6" w:themeFillTint="66"/>
          </w:tcPr>
          <w:p w14:paraId="56BFC425" w14:textId="704D669F" w:rsidR="00903D3C" w:rsidRPr="00903D3C" w:rsidRDefault="00903D3C" w:rsidP="00903D3C">
            <w:r>
              <w:rPr>
                <w:b/>
              </w:rPr>
              <w:t>66385 - BEF08 : DU CONSTAT A L'ANALYSE CROISEE DES ESPACES</w:t>
            </w:r>
            <w:r>
              <w:t xml:space="preserve"> [23A0120480]</w:t>
            </w:r>
          </w:p>
        </w:tc>
        <w:tc>
          <w:tcPr>
            <w:tcW w:w="523" w:type="dxa"/>
            <w:shd w:val="clear" w:color="auto" w:fill="C5E0B3" w:themeFill="accent6" w:themeFillTint="66"/>
          </w:tcPr>
          <w:p w14:paraId="15D4B5D5" w14:textId="77777777" w:rsidR="00903D3C" w:rsidRDefault="00903D3C" w:rsidP="00903D3C"/>
        </w:tc>
      </w:tr>
      <w:tr w:rsidR="00903D3C" w14:paraId="66F1F210" w14:textId="77777777" w:rsidTr="00903D3C">
        <w:tc>
          <w:tcPr>
            <w:tcW w:w="9933" w:type="dxa"/>
          </w:tcPr>
          <w:p w14:paraId="526EA6BF" w14:textId="573D11D4"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Evaluer les dispositifs pédagogiques existant dans les différents EPLE du BEF. Connaître l'impact de l'organisation spatiale sur les situations d'enseignement et apprentissage.</w:t>
            </w:r>
          </w:p>
        </w:tc>
        <w:tc>
          <w:tcPr>
            <w:tcW w:w="523" w:type="dxa"/>
          </w:tcPr>
          <w:p w14:paraId="79FFD742" w14:textId="77777777" w:rsidR="00903D3C" w:rsidRDefault="00903D3C" w:rsidP="00903D3C"/>
        </w:tc>
      </w:tr>
      <w:tr w:rsidR="00903D3C" w14:paraId="2202542B" w14:textId="77777777" w:rsidTr="00903D3C">
        <w:tc>
          <w:tcPr>
            <w:tcW w:w="9933" w:type="dxa"/>
          </w:tcPr>
          <w:p w14:paraId="6AE05003" w14:textId="5DDD7C27" w:rsidR="00903D3C" w:rsidRPr="00903D3C" w:rsidRDefault="00903D3C" w:rsidP="00903D3C">
            <w:pPr>
              <w:rPr>
                <w:rStyle w:val="StyleLigne"/>
              </w:rPr>
            </w:pPr>
            <w:r>
              <w:rPr>
                <w:rStyle w:val="StyleDebutLigne"/>
              </w:rPr>
              <w:t xml:space="preserve">Contenus de la formation : </w:t>
            </w:r>
            <w:r>
              <w:rPr>
                <w:rStyle w:val="StyleLigne"/>
              </w:rPr>
              <w:t>Etat des lieux. Partage d'expériences et de pratiques. Analyse des plus-values et des freins.</w:t>
            </w:r>
          </w:p>
        </w:tc>
        <w:tc>
          <w:tcPr>
            <w:tcW w:w="523" w:type="dxa"/>
          </w:tcPr>
          <w:p w14:paraId="3A6A7B20" w14:textId="77777777" w:rsidR="00903D3C" w:rsidRDefault="00903D3C" w:rsidP="00903D3C"/>
        </w:tc>
      </w:tr>
      <w:tr w:rsidR="00903D3C" w14:paraId="7719991C" w14:textId="77777777" w:rsidTr="00903D3C">
        <w:tc>
          <w:tcPr>
            <w:tcW w:w="9933" w:type="dxa"/>
          </w:tcPr>
          <w:p w14:paraId="4E63AB6B" w14:textId="725D0868" w:rsidR="00903D3C" w:rsidRPr="00903D3C" w:rsidRDefault="00903D3C" w:rsidP="00903D3C">
            <w:pPr>
              <w:rPr>
                <w:rStyle w:val="StyleLigne"/>
              </w:rPr>
            </w:pPr>
            <w:r>
              <w:rPr>
                <w:rStyle w:val="StyleDebutLigne"/>
              </w:rPr>
              <w:t xml:space="preserve">Public à qui s'adresse la formation : </w:t>
            </w:r>
            <w:r>
              <w:rPr>
                <w:rStyle w:val="StyleLigne"/>
              </w:rPr>
              <w:t>Enseignants en école élémentaire, collège et lycée (enseignement général et domaine professionnel/technique). AED, AESH.</w:t>
            </w:r>
          </w:p>
        </w:tc>
        <w:tc>
          <w:tcPr>
            <w:tcW w:w="523" w:type="dxa"/>
          </w:tcPr>
          <w:p w14:paraId="60B411BE" w14:textId="77777777" w:rsidR="00903D3C" w:rsidRDefault="00903D3C" w:rsidP="00903D3C"/>
        </w:tc>
      </w:tr>
      <w:tr w:rsidR="00903D3C" w14:paraId="2C30D71F" w14:textId="77777777" w:rsidTr="00903D3C">
        <w:tc>
          <w:tcPr>
            <w:tcW w:w="9933" w:type="dxa"/>
          </w:tcPr>
          <w:p w14:paraId="2C13C760" w14:textId="20BACB81" w:rsidR="00903D3C" w:rsidRPr="00903D3C" w:rsidRDefault="00903D3C" w:rsidP="00903D3C">
            <w:pPr>
              <w:rPr>
                <w:rStyle w:val="StyleLigne"/>
              </w:rPr>
            </w:pPr>
            <w:r>
              <w:rPr>
                <w:rStyle w:val="StyleDebutLigne"/>
              </w:rPr>
              <w:t xml:space="preserve">Forme : </w:t>
            </w:r>
            <w:r>
              <w:rPr>
                <w:rStyle w:val="StyleLigne"/>
              </w:rPr>
              <w:t>1 x 1 j en présentiel. (6h )</w:t>
            </w:r>
          </w:p>
        </w:tc>
        <w:tc>
          <w:tcPr>
            <w:tcW w:w="523" w:type="dxa"/>
          </w:tcPr>
          <w:p w14:paraId="0DD47FA0" w14:textId="77777777" w:rsidR="00903D3C" w:rsidRDefault="00903D3C" w:rsidP="00903D3C"/>
        </w:tc>
      </w:tr>
      <w:tr w:rsidR="00903D3C" w14:paraId="1BF6E040" w14:textId="77777777" w:rsidTr="00903D3C">
        <w:tc>
          <w:tcPr>
            <w:tcW w:w="9933" w:type="dxa"/>
          </w:tcPr>
          <w:p w14:paraId="68B98A5D" w14:textId="4B4EEE68"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30FE0447" w14:textId="77777777" w:rsidR="00903D3C" w:rsidRDefault="00903D3C" w:rsidP="00903D3C"/>
        </w:tc>
      </w:tr>
      <w:tr w:rsidR="00903D3C" w14:paraId="1223D4BA" w14:textId="77777777" w:rsidTr="00903D3C">
        <w:tc>
          <w:tcPr>
            <w:tcW w:w="9933" w:type="dxa"/>
          </w:tcPr>
          <w:p w14:paraId="6905C386" w14:textId="09ADAD04" w:rsidR="00903D3C" w:rsidRPr="00903D3C" w:rsidRDefault="00903D3C" w:rsidP="00903D3C">
            <w:pPr>
              <w:rPr>
                <w:rStyle w:val="StyleLigne"/>
              </w:rPr>
            </w:pPr>
            <w:r>
              <w:rPr>
                <w:rStyle w:val="StyleDebutLigne"/>
              </w:rPr>
              <w:t xml:space="preserve">Lien : </w:t>
            </w:r>
            <w:hyperlink r:id="rId15"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1D2AE870" w14:textId="77777777" w:rsidR="00903D3C" w:rsidRDefault="00903D3C" w:rsidP="00903D3C"/>
        </w:tc>
      </w:tr>
      <w:tr w:rsidR="00903D3C" w14:paraId="21A01D3C" w14:textId="77777777" w:rsidTr="00903D3C">
        <w:tc>
          <w:tcPr>
            <w:tcW w:w="9933" w:type="dxa"/>
            <w:tcBorders>
              <w:bottom w:val="single" w:sz="4" w:space="0" w:color="auto"/>
            </w:tcBorders>
          </w:tcPr>
          <w:p w14:paraId="03A4945A" w14:textId="50346CAC"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BDBFDB0" w14:textId="77777777" w:rsidR="00903D3C" w:rsidRDefault="00903D3C" w:rsidP="00903D3C"/>
        </w:tc>
      </w:tr>
      <w:tr w:rsidR="00903D3C" w14:paraId="236F327C" w14:textId="77777777" w:rsidTr="00903D3C">
        <w:tc>
          <w:tcPr>
            <w:tcW w:w="9933" w:type="dxa"/>
            <w:shd w:val="clear" w:color="auto" w:fill="C5E0B3" w:themeFill="accent6" w:themeFillTint="66"/>
          </w:tcPr>
          <w:p w14:paraId="168E478A" w14:textId="74EB8C24" w:rsidR="00903D3C" w:rsidRPr="00903D3C" w:rsidRDefault="00903D3C" w:rsidP="00903D3C">
            <w:r>
              <w:rPr>
                <w:b/>
              </w:rPr>
              <w:t>66383 - BEF08 : ENRICHIR SES CONNAISSANCES</w:t>
            </w:r>
            <w:r>
              <w:t xml:space="preserve"> [23A0120479]</w:t>
            </w:r>
          </w:p>
        </w:tc>
        <w:tc>
          <w:tcPr>
            <w:tcW w:w="523" w:type="dxa"/>
            <w:shd w:val="clear" w:color="auto" w:fill="C5E0B3" w:themeFill="accent6" w:themeFillTint="66"/>
          </w:tcPr>
          <w:p w14:paraId="6B5B2A35" w14:textId="77777777" w:rsidR="00903D3C" w:rsidRDefault="00903D3C" w:rsidP="00903D3C"/>
        </w:tc>
      </w:tr>
      <w:tr w:rsidR="00903D3C" w14:paraId="7EA8662D" w14:textId="77777777" w:rsidTr="00903D3C">
        <w:tc>
          <w:tcPr>
            <w:tcW w:w="9933" w:type="dxa"/>
          </w:tcPr>
          <w:p w14:paraId="7BF08301" w14:textId="50B87402" w:rsidR="00903D3C" w:rsidRPr="00903D3C" w:rsidRDefault="00903D3C" w:rsidP="00903D3C">
            <w:pPr>
              <w:rPr>
                <w:rStyle w:val="StyleLigne"/>
              </w:rPr>
            </w:pPr>
            <w:r>
              <w:rPr>
                <w:rStyle w:val="StyleDebutLigne"/>
              </w:rPr>
              <w:lastRenderedPageBreak/>
              <w:t xml:space="preserve">Quels sont les objectifs de formation proposés aux stagiaires ? : </w:t>
            </w:r>
            <w:r>
              <w:rPr>
                <w:rStyle w:val="StyleLigne"/>
              </w:rPr>
              <w:t>Enrichir ses connaissances dans l'émergence des besoins des élèves.</w:t>
            </w:r>
          </w:p>
        </w:tc>
        <w:tc>
          <w:tcPr>
            <w:tcW w:w="523" w:type="dxa"/>
          </w:tcPr>
          <w:p w14:paraId="54DEB3E6" w14:textId="77777777" w:rsidR="00903D3C" w:rsidRDefault="00903D3C" w:rsidP="00903D3C"/>
        </w:tc>
      </w:tr>
      <w:tr w:rsidR="00903D3C" w14:paraId="4AA4429F" w14:textId="77777777" w:rsidTr="00903D3C">
        <w:tc>
          <w:tcPr>
            <w:tcW w:w="9933" w:type="dxa"/>
          </w:tcPr>
          <w:p w14:paraId="1D64D492" w14:textId="2C425EC4" w:rsidR="00903D3C" w:rsidRPr="00903D3C" w:rsidRDefault="00903D3C" w:rsidP="00903D3C">
            <w:pPr>
              <w:rPr>
                <w:rStyle w:val="StyleLigne"/>
              </w:rPr>
            </w:pPr>
            <w:r>
              <w:rPr>
                <w:rStyle w:val="StyleDebutLigne"/>
              </w:rPr>
              <w:t xml:space="preserve">Contenus de la formation : </w:t>
            </w:r>
            <w:r>
              <w:rPr>
                <w:rStyle w:val="StyleLigne"/>
              </w:rPr>
              <w:t>Choix de parcours m@gistère : l'apport des sciences cognitives dans nos classes ; sensibiliser la communauté éducative à la scolarisation d'un élève avec TSA ; qu'est-ce qu'un élève allophone arrivant ? ; comprendre le profil EHP ; apprendre à mémoriser (apports et pratiques) ; devoirs faits : une formation pour les AED ; accompagner les temps forts de l'orientation dans le secondaire.</w:t>
            </w:r>
          </w:p>
        </w:tc>
        <w:tc>
          <w:tcPr>
            <w:tcW w:w="523" w:type="dxa"/>
          </w:tcPr>
          <w:p w14:paraId="403BA135" w14:textId="77777777" w:rsidR="00903D3C" w:rsidRDefault="00903D3C" w:rsidP="00903D3C"/>
        </w:tc>
      </w:tr>
      <w:tr w:rsidR="00903D3C" w14:paraId="3EBA8544" w14:textId="77777777" w:rsidTr="00903D3C">
        <w:tc>
          <w:tcPr>
            <w:tcW w:w="9933" w:type="dxa"/>
          </w:tcPr>
          <w:p w14:paraId="1A9CBBD6" w14:textId="1DB38DD0" w:rsidR="00903D3C" w:rsidRPr="00903D3C" w:rsidRDefault="00903D3C" w:rsidP="00903D3C">
            <w:pPr>
              <w:rPr>
                <w:rStyle w:val="StyleLigne"/>
              </w:rPr>
            </w:pPr>
            <w:r>
              <w:rPr>
                <w:rStyle w:val="StyleDebutLigne"/>
              </w:rPr>
              <w:t xml:space="preserve">Public à qui s'adresse la formation : </w:t>
            </w:r>
            <w:r>
              <w:rPr>
                <w:rStyle w:val="StyleLigne"/>
              </w:rPr>
              <w:t>Professeurs d'école élémentaire, collège et lycée. AED, AESH, CPE, PsyEN, infirmier(e), assistant(e) social(e), personnel de direction. Equipe d'établissement privilégiée.</w:t>
            </w:r>
          </w:p>
        </w:tc>
        <w:tc>
          <w:tcPr>
            <w:tcW w:w="523" w:type="dxa"/>
          </w:tcPr>
          <w:p w14:paraId="09DEADB4" w14:textId="77777777" w:rsidR="00903D3C" w:rsidRDefault="00903D3C" w:rsidP="00903D3C"/>
        </w:tc>
      </w:tr>
      <w:tr w:rsidR="00903D3C" w14:paraId="6BFEC750" w14:textId="77777777" w:rsidTr="00903D3C">
        <w:tc>
          <w:tcPr>
            <w:tcW w:w="9933" w:type="dxa"/>
          </w:tcPr>
          <w:p w14:paraId="1497685C" w14:textId="108450CF" w:rsidR="00903D3C" w:rsidRPr="00903D3C" w:rsidRDefault="00903D3C" w:rsidP="00903D3C">
            <w:pPr>
              <w:rPr>
                <w:rStyle w:val="StyleLigne"/>
              </w:rPr>
            </w:pPr>
            <w:r>
              <w:rPr>
                <w:rStyle w:val="StyleDebutLigne"/>
              </w:rPr>
              <w:t xml:space="preserve">Forme : </w:t>
            </w:r>
            <w:r>
              <w:rPr>
                <w:rStyle w:val="StyleLigne"/>
              </w:rPr>
              <w:t>3h en autonomie, durée variable selon les parcours. (3h )</w:t>
            </w:r>
          </w:p>
        </w:tc>
        <w:tc>
          <w:tcPr>
            <w:tcW w:w="523" w:type="dxa"/>
          </w:tcPr>
          <w:p w14:paraId="0F8B3F0E" w14:textId="77777777" w:rsidR="00903D3C" w:rsidRDefault="00903D3C" w:rsidP="00903D3C"/>
        </w:tc>
      </w:tr>
      <w:tr w:rsidR="00903D3C" w14:paraId="7481598F" w14:textId="77777777" w:rsidTr="00903D3C">
        <w:tc>
          <w:tcPr>
            <w:tcW w:w="9933" w:type="dxa"/>
          </w:tcPr>
          <w:p w14:paraId="28312FFD" w14:textId="4F8D5809"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020AD45B" w14:textId="77777777" w:rsidR="00903D3C" w:rsidRDefault="00903D3C" w:rsidP="00903D3C"/>
        </w:tc>
      </w:tr>
      <w:tr w:rsidR="00903D3C" w14:paraId="0EEC6DF1" w14:textId="77777777" w:rsidTr="00903D3C">
        <w:tc>
          <w:tcPr>
            <w:tcW w:w="9933" w:type="dxa"/>
          </w:tcPr>
          <w:p w14:paraId="2155AD21" w14:textId="25942CF3" w:rsidR="00903D3C" w:rsidRPr="00903D3C" w:rsidRDefault="00903D3C" w:rsidP="00903D3C">
            <w:pPr>
              <w:rPr>
                <w:rStyle w:val="StyleLigne"/>
              </w:rPr>
            </w:pPr>
            <w:r>
              <w:rPr>
                <w:rStyle w:val="StyleDebutLigne"/>
              </w:rPr>
              <w:t xml:space="preserve">Lien : </w:t>
            </w:r>
            <w:hyperlink r:id="rId16"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6EDF7DDD" w14:textId="77777777" w:rsidR="00903D3C" w:rsidRDefault="00903D3C" w:rsidP="00903D3C"/>
        </w:tc>
      </w:tr>
      <w:tr w:rsidR="00903D3C" w14:paraId="6A9287AD" w14:textId="77777777" w:rsidTr="00903D3C">
        <w:tc>
          <w:tcPr>
            <w:tcW w:w="9933" w:type="dxa"/>
            <w:tcBorders>
              <w:bottom w:val="single" w:sz="4" w:space="0" w:color="auto"/>
            </w:tcBorders>
          </w:tcPr>
          <w:p w14:paraId="1F426456" w14:textId="01D0FF64"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10FEA0B" w14:textId="77777777" w:rsidR="00903D3C" w:rsidRDefault="00903D3C" w:rsidP="00903D3C"/>
        </w:tc>
      </w:tr>
      <w:tr w:rsidR="00903D3C" w14:paraId="6D1B6498" w14:textId="77777777" w:rsidTr="00903D3C">
        <w:tc>
          <w:tcPr>
            <w:tcW w:w="9933" w:type="dxa"/>
            <w:shd w:val="clear" w:color="auto" w:fill="C5E0B3" w:themeFill="accent6" w:themeFillTint="66"/>
          </w:tcPr>
          <w:p w14:paraId="126BF654" w14:textId="09D782CA" w:rsidR="00903D3C" w:rsidRPr="00903D3C" w:rsidRDefault="00903D3C" w:rsidP="00903D3C">
            <w:r>
              <w:rPr>
                <w:b/>
              </w:rPr>
              <w:t>66386 - BEF08 : ENRICHIR SES CONNAISSANCES</w:t>
            </w:r>
            <w:r>
              <w:t xml:space="preserve"> [23A0120480]</w:t>
            </w:r>
          </w:p>
        </w:tc>
        <w:tc>
          <w:tcPr>
            <w:tcW w:w="523" w:type="dxa"/>
            <w:shd w:val="clear" w:color="auto" w:fill="C5E0B3" w:themeFill="accent6" w:themeFillTint="66"/>
          </w:tcPr>
          <w:p w14:paraId="52D5BF5E" w14:textId="77777777" w:rsidR="00903D3C" w:rsidRDefault="00903D3C" w:rsidP="00903D3C"/>
        </w:tc>
      </w:tr>
      <w:tr w:rsidR="00903D3C" w14:paraId="1A230211" w14:textId="77777777" w:rsidTr="00903D3C">
        <w:tc>
          <w:tcPr>
            <w:tcW w:w="9933" w:type="dxa"/>
          </w:tcPr>
          <w:p w14:paraId="4EEF0731" w14:textId="307234F2"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Enrichir ses connaissances.</w:t>
            </w:r>
          </w:p>
        </w:tc>
        <w:tc>
          <w:tcPr>
            <w:tcW w:w="523" w:type="dxa"/>
          </w:tcPr>
          <w:p w14:paraId="42F3B2E6" w14:textId="77777777" w:rsidR="00903D3C" w:rsidRDefault="00903D3C" w:rsidP="00903D3C"/>
        </w:tc>
      </w:tr>
      <w:tr w:rsidR="00903D3C" w14:paraId="4309EE9F" w14:textId="77777777" w:rsidTr="00903D3C">
        <w:tc>
          <w:tcPr>
            <w:tcW w:w="9933" w:type="dxa"/>
          </w:tcPr>
          <w:p w14:paraId="4C12F7DA" w14:textId="69A959F3" w:rsidR="00903D3C" w:rsidRPr="00903D3C" w:rsidRDefault="00903D3C" w:rsidP="00903D3C">
            <w:pPr>
              <w:rPr>
                <w:rStyle w:val="StyleLigne"/>
              </w:rPr>
            </w:pPr>
            <w:r>
              <w:rPr>
                <w:rStyle w:val="StyleDebutLigne"/>
              </w:rPr>
              <w:t xml:space="preserve">Contenus de la formation : </w:t>
            </w:r>
            <w:r>
              <w:rPr>
                <w:rStyle w:val="StyleLigne"/>
              </w:rPr>
              <w:t>Choix de parcours m@gistère : enseigner dehors en cycle 2 et 3 ; la coopération entre élèves de l'école au collège ; vers des espaces de ressources ouverts et solidaires.</w:t>
            </w:r>
          </w:p>
        </w:tc>
        <w:tc>
          <w:tcPr>
            <w:tcW w:w="523" w:type="dxa"/>
          </w:tcPr>
          <w:p w14:paraId="0EBB5072" w14:textId="77777777" w:rsidR="00903D3C" w:rsidRDefault="00903D3C" w:rsidP="00903D3C"/>
        </w:tc>
      </w:tr>
      <w:tr w:rsidR="00903D3C" w14:paraId="072F72EF" w14:textId="77777777" w:rsidTr="00903D3C">
        <w:tc>
          <w:tcPr>
            <w:tcW w:w="9933" w:type="dxa"/>
          </w:tcPr>
          <w:p w14:paraId="6F140EFE" w14:textId="34C58B81" w:rsidR="00903D3C" w:rsidRPr="00903D3C" w:rsidRDefault="00903D3C" w:rsidP="00903D3C">
            <w:pPr>
              <w:rPr>
                <w:rStyle w:val="StyleLigne"/>
              </w:rPr>
            </w:pPr>
            <w:r>
              <w:rPr>
                <w:rStyle w:val="StyleDebutLigne"/>
              </w:rPr>
              <w:t xml:space="preserve">Public à qui s'adresse la formation : </w:t>
            </w:r>
            <w:r>
              <w:rPr>
                <w:rStyle w:val="StyleLigne"/>
              </w:rPr>
              <w:t>Professeurs en école élémentaire, collège et lycée (enseignement général et domaine professionnel/technique). AED, AESH.</w:t>
            </w:r>
          </w:p>
        </w:tc>
        <w:tc>
          <w:tcPr>
            <w:tcW w:w="523" w:type="dxa"/>
          </w:tcPr>
          <w:p w14:paraId="6F90202E" w14:textId="77777777" w:rsidR="00903D3C" w:rsidRDefault="00903D3C" w:rsidP="00903D3C"/>
        </w:tc>
      </w:tr>
      <w:tr w:rsidR="00903D3C" w14:paraId="758ADD65" w14:textId="77777777" w:rsidTr="00903D3C">
        <w:tc>
          <w:tcPr>
            <w:tcW w:w="9933" w:type="dxa"/>
          </w:tcPr>
          <w:p w14:paraId="4258F5CB" w14:textId="36FE543B" w:rsidR="00903D3C" w:rsidRPr="00903D3C" w:rsidRDefault="00903D3C" w:rsidP="00903D3C">
            <w:pPr>
              <w:rPr>
                <w:rStyle w:val="StyleLigne"/>
              </w:rPr>
            </w:pPr>
            <w:r>
              <w:rPr>
                <w:rStyle w:val="StyleDebutLigne"/>
              </w:rPr>
              <w:t xml:space="preserve">Forme : </w:t>
            </w:r>
            <w:r>
              <w:rPr>
                <w:rStyle w:val="StyleLigne"/>
              </w:rPr>
              <w:t>3h en autonomie, parcours m@gistère, durée variable. (3h )</w:t>
            </w:r>
          </w:p>
        </w:tc>
        <w:tc>
          <w:tcPr>
            <w:tcW w:w="523" w:type="dxa"/>
          </w:tcPr>
          <w:p w14:paraId="69DA44B6" w14:textId="77777777" w:rsidR="00903D3C" w:rsidRDefault="00903D3C" w:rsidP="00903D3C"/>
        </w:tc>
      </w:tr>
      <w:tr w:rsidR="00903D3C" w14:paraId="65F94102" w14:textId="77777777" w:rsidTr="00903D3C">
        <w:tc>
          <w:tcPr>
            <w:tcW w:w="9933" w:type="dxa"/>
          </w:tcPr>
          <w:p w14:paraId="6B5C5F61" w14:textId="449716C5"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51C3F776" w14:textId="77777777" w:rsidR="00903D3C" w:rsidRDefault="00903D3C" w:rsidP="00903D3C"/>
        </w:tc>
      </w:tr>
      <w:tr w:rsidR="00903D3C" w14:paraId="6464AED5" w14:textId="77777777" w:rsidTr="00903D3C">
        <w:tc>
          <w:tcPr>
            <w:tcW w:w="9933" w:type="dxa"/>
          </w:tcPr>
          <w:p w14:paraId="263FCD15" w14:textId="280D3F81" w:rsidR="00903D3C" w:rsidRPr="00903D3C" w:rsidRDefault="00903D3C" w:rsidP="00903D3C">
            <w:pPr>
              <w:rPr>
                <w:rStyle w:val="StyleLigne"/>
              </w:rPr>
            </w:pPr>
            <w:r>
              <w:rPr>
                <w:rStyle w:val="StyleDebutLigne"/>
              </w:rPr>
              <w:t xml:space="preserve">Lien : </w:t>
            </w:r>
            <w:hyperlink r:id="rId17"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78AB72EC" w14:textId="77777777" w:rsidR="00903D3C" w:rsidRDefault="00903D3C" w:rsidP="00903D3C"/>
        </w:tc>
      </w:tr>
      <w:tr w:rsidR="00903D3C" w14:paraId="424BAF5C" w14:textId="77777777" w:rsidTr="00903D3C">
        <w:tc>
          <w:tcPr>
            <w:tcW w:w="9933" w:type="dxa"/>
            <w:tcBorders>
              <w:bottom w:val="single" w:sz="4" w:space="0" w:color="auto"/>
            </w:tcBorders>
          </w:tcPr>
          <w:p w14:paraId="05941F30" w14:textId="77C9B5BB"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E7D26F1" w14:textId="77777777" w:rsidR="00903D3C" w:rsidRDefault="00903D3C" w:rsidP="00903D3C"/>
        </w:tc>
      </w:tr>
      <w:tr w:rsidR="00903D3C" w14:paraId="6BA61B03" w14:textId="77777777" w:rsidTr="00903D3C">
        <w:tc>
          <w:tcPr>
            <w:tcW w:w="9933" w:type="dxa"/>
            <w:shd w:val="clear" w:color="auto" w:fill="C5E0B3" w:themeFill="accent6" w:themeFillTint="66"/>
          </w:tcPr>
          <w:p w14:paraId="6C934505" w14:textId="132DD7D8" w:rsidR="00903D3C" w:rsidRPr="00903D3C" w:rsidRDefault="00903D3C" w:rsidP="00903D3C">
            <w:r>
              <w:rPr>
                <w:b/>
              </w:rPr>
              <w:t>66389 - BEF08 : ENRICHIR SES CONNAISSANCES</w:t>
            </w:r>
            <w:r>
              <w:t xml:space="preserve"> [23A0120481]</w:t>
            </w:r>
          </w:p>
        </w:tc>
        <w:tc>
          <w:tcPr>
            <w:tcW w:w="523" w:type="dxa"/>
            <w:shd w:val="clear" w:color="auto" w:fill="C5E0B3" w:themeFill="accent6" w:themeFillTint="66"/>
          </w:tcPr>
          <w:p w14:paraId="68CBC088" w14:textId="77777777" w:rsidR="00903D3C" w:rsidRDefault="00903D3C" w:rsidP="00903D3C"/>
        </w:tc>
      </w:tr>
      <w:tr w:rsidR="00903D3C" w14:paraId="1C0BF18C" w14:textId="77777777" w:rsidTr="00903D3C">
        <w:tc>
          <w:tcPr>
            <w:tcW w:w="9933" w:type="dxa"/>
          </w:tcPr>
          <w:p w14:paraId="5E673AB9" w14:textId="7BBDA6D9"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Enrichir ses connaissances dans le domaine des sciences cognitives et de leur apport pédagogique.</w:t>
            </w:r>
          </w:p>
        </w:tc>
        <w:tc>
          <w:tcPr>
            <w:tcW w:w="523" w:type="dxa"/>
          </w:tcPr>
          <w:p w14:paraId="3944B621" w14:textId="77777777" w:rsidR="00903D3C" w:rsidRDefault="00903D3C" w:rsidP="00903D3C"/>
        </w:tc>
      </w:tr>
      <w:tr w:rsidR="00903D3C" w14:paraId="2E86B1A1" w14:textId="77777777" w:rsidTr="00903D3C">
        <w:tc>
          <w:tcPr>
            <w:tcW w:w="9933" w:type="dxa"/>
          </w:tcPr>
          <w:p w14:paraId="113E4E5F" w14:textId="42352D28" w:rsidR="00903D3C" w:rsidRPr="00903D3C" w:rsidRDefault="00903D3C" w:rsidP="00903D3C">
            <w:pPr>
              <w:rPr>
                <w:rStyle w:val="StyleLigne"/>
              </w:rPr>
            </w:pPr>
            <w:r>
              <w:rPr>
                <w:rStyle w:val="StyleDebutLigne"/>
              </w:rPr>
              <w:t xml:space="preserve">Contenus de la formation : </w:t>
            </w:r>
            <w:r>
              <w:rPr>
                <w:rStyle w:val="StyleLigne"/>
              </w:rPr>
              <w:t>Choix d'un parcours m@gistère : découvrir l'apport des sciences cognitives dans nos classes ; apprendre à mémoriser (apports et pratiques).</w:t>
            </w:r>
          </w:p>
        </w:tc>
        <w:tc>
          <w:tcPr>
            <w:tcW w:w="523" w:type="dxa"/>
          </w:tcPr>
          <w:p w14:paraId="1E514311" w14:textId="77777777" w:rsidR="00903D3C" w:rsidRDefault="00903D3C" w:rsidP="00903D3C"/>
        </w:tc>
      </w:tr>
      <w:tr w:rsidR="00903D3C" w14:paraId="07766DDD" w14:textId="77777777" w:rsidTr="00903D3C">
        <w:tc>
          <w:tcPr>
            <w:tcW w:w="9933" w:type="dxa"/>
          </w:tcPr>
          <w:p w14:paraId="005927C9" w14:textId="0E10FA48" w:rsidR="00903D3C" w:rsidRPr="00903D3C" w:rsidRDefault="00903D3C" w:rsidP="00903D3C">
            <w:pPr>
              <w:rPr>
                <w:rStyle w:val="StyleLigne"/>
              </w:rPr>
            </w:pPr>
            <w:r>
              <w:rPr>
                <w:rStyle w:val="StyleDebutLigne"/>
              </w:rPr>
              <w:t xml:space="preserve">Public à qui s'adresse la formation : </w:t>
            </w:r>
            <w:r>
              <w:rPr>
                <w:rStyle w:val="StyleLigne"/>
              </w:rPr>
              <w:t>Enseignants en école élémentaire, collège et lycée. AED, AESH.</w:t>
            </w:r>
          </w:p>
        </w:tc>
        <w:tc>
          <w:tcPr>
            <w:tcW w:w="523" w:type="dxa"/>
          </w:tcPr>
          <w:p w14:paraId="775809A1" w14:textId="77777777" w:rsidR="00903D3C" w:rsidRDefault="00903D3C" w:rsidP="00903D3C"/>
        </w:tc>
      </w:tr>
      <w:tr w:rsidR="00903D3C" w14:paraId="3420112B" w14:textId="77777777" w:rsidTr="00903D3C">
        <w:tc>
          <w:tcPr>
            <w:tcW w:w="9933" w:type="dxa"/>
          </w:tcPr>
          <w:p w14:paraId="65616943" w14:textId="0A7D9BE1" w:rsidR="00903D3C" w:rsidRPr="00903D3C" w:rsidRDefault="00903D3C" w:rsidP="00903D3C">
            <w:pPr>
              <w:rPr>
                <w:rStyle w:val="StyleLigne"/>
              </w:rPr>
            </w:pPr>
            <w:r>
              <w:rPr>
                <w:rStyle w:val="StyleDebutLigne"/>
              </w:rPr>
              <w:t xml:space="preserve">Forme : </w:t>
            </w:r>
            <w:r>
              <w:rPr>
                <w:rStyle w:val="StyleLigne"/>
              </w:rPr>
              <w:t>3h en autonomie, parcours m@gistère. (3h )</w:t>
            </w:r>
          </w:p>
        </w:tc>
        <w:tc>
          <w:tcPr>
            <w:tcW w:w="523" w:type="dxa"/>
          </w:tcPr>
          <w:p w14:paraId="65100F19" w14:textId="77777777" w:rsidR="00903D3C" w:rsidRDefault="00903D3C" w:rsidP="00903D3C"/>
        </w:tc>
      </w:tr>
      <w:tr w:rsidR="00903D3C" w14:paraId="2E7FC568" w14:textId="77777777" w:rsidTr="00903D3C">
        <w:tc>
          <w:tcPr>
            <w:tcW w:w="9933" w:type="dxa"/>
          </w:tcPr>
          <w:p w14:paraId="4D3F655A" w14:textId="7BD3424C"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14201985" w14:textId="77777777" w:rsidR="00903D3C" w:rsidRDefault="00903D3C" w:rsidP="00903D3C"/>
        </w:tc>
      </w:tr>
      <w:tr w:rsidR="00903D3C" w14:paraId="35EC7D1B" w14:textId="77777777" w:rsidTr="00903D3C">
        <w:tc>
          <w:tcPr>
            <w:tcW w:w="9933" w:type="dxa"/>
          </w:tcPr>
          <w:p w14:paraId="76C4E232" w14:textId="14D8BEEB" w:rsidR="00903D3C" w:rsidRPr="00903D3C" w:rsidRDefault="00903D3C" w:rsidP="00903D3C">
            <w:pPr>
              <w:rPr>
                <w:rStyle w:val="StyleLigne"/>
              </w:rPr>
            </w:pPr>
            <w:r>
              <w:rPr>
                <w:rStyle w:val="StyleDebutLigne"/>
              </w:rPr>
              <w:t xml:space="preserve">Lien : </w:t>
            </w:r>
            <w:hyperlink r:id="rId18"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7A2699F0" w14:textId="77777777" w:rsidR="00903D3C" w:rsidRDefault="00903D3C" w:rsidP="00903D3C"/>
        </w:tc>
      </w:tr>
      <w:tr w:rsidR="00903D3C" w14:paraId="655C9A14" w14:textId="77777777" w:rsidTr="00903D3C">
        <w:tc>
          <w:tcPr>
            <w:tcW w:w="9933" w:type="dxa"/>
            <w:tcBorders>
              <w:bottom w:val="single" w:sz="4" w:space="0" w:color="auto"/>
            </w:tcBorders>
          </w:tcPr>
          <w:p w14:paraId="4C884475" w14:textId="3F11CBFE"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2B71991" w14:textId="77777777" w:rsidR="00903D3C" w:rsidRDefault="00903D3C" w:rsidP="00903D3C"/>
        </w:tc>
      </w:tr>
      <w:tr w:rsidR="00903D3C" w14:paraId="75CF2168" w14:textId="77777777" w:rsidTr="00903D3C">
        <w:tc>
          <w:tcPr>
            <w:tcW w:w="9933" w:type="dxa"/>
            <w:shd w:val="clear" w:color="auto" w:fill="C5E0B3" w:themeFill="accent6" w:themeFillTint="66"/>
          </w:tcPr>
          <w:p w14:paraId="2C8FD945" w14:textId="27F2B168" w:rsidR="00903D3C" w:rsidRPr="00903D3C" w:rsidRDefault="00903D3C" w:rsidP="00903D3C">
            <w:r>
              <w:rPr>
                <w:b/>
              </w:rPr>
              <w:t>66390 - BEF08 : EXPERIMENTER-INNOVER : RETOUR DE PRATIQUES</w:t>
            </w:r>
            <w:r>
              <w:t xml:space="preserve"> [23A0120481]</w:t>
            </w:r>
          </w:p>
        </w:tc>
        <w:tc>
          <w:tcPr>
            <w:tcW w:w="523" w:type="dxa"/>
            <w:shd w:val="clear" w:color="auto" w:fill="C5E0B3" w:themeFill="accent6" w:themeFillTint="66"/>
          </w:tcPr>
          <w:p w14:paraId="258EE40A" w14:textId="77777777" w:rsidR="00903D3C" w:rsidRDefault="00903D3C" w:rsidP="00903D3C"/>
        </w:tc>
      </w:tr>
      <w:tr w:rsidR="00903D3C" w14:paraId="127F1631" w14:textId="77777777" w:rsidTr="00903D3C">
        <w:tc>
          <w:tcPr>
            <w:tcW w:w="9933" w:type="dxa"/>
          </w:tcPr>
          <w:p w14:paraId="26418174" w14:textId="451BDDB8"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Expérimenter de nouvelles pratiques. Evaluer par les compétences.</w:t>
            </w:r>
          </w:p>
        </w:tc>
        <w:tc>
          <w:tcPr>
            <w:tcW w:w="523" w:type="dxa"/>
          </w:tcPr>
          <w:p w14:paraId="3A0FFD8E" w14:textId="77777777" w:rsidR="00903D3C" w:rsidRDefault="00903D3C" w:rsidP="00903D3C"/>
        </w:tc>
      </w:tr>
      <w:tr w:rsidR="00903D3C" w14:paraId="2C71C791" w14:textId="77777777" w:rsidTr="00903D3C">
        <w:tc>
          <w:tcPr>
            <w:tcW w:w="9933" w:type="dxa"/>
          </w:tcPr>
          <w:p w14:paraId="308314F7" w14:textId="32045F72" w:rsidR="00903D3C" w:rsidRPr="00903D3C" w:rsidRDefault="00903D3C" w:rsidP="00903D3C">
            <w:pPr>
              <w:rPr>
                <w:rStyle w:val="StyleLigne"/>
              </w:rPr>
            </w:pPr>
            <w:r>
              <w:rPr>
                <w:rStyle w:val="StyleDebutLigne"/>
              </w:rPr>
              <w:t xml:space="preserve">Contenus de la formation : </w:t>
            </w:r>
            <w:r>
              <w:rPr>
                <w:rStyle w:val="StyleLigne"/>
              </w:rPr>
              <w:t>Echanges de pratiques. Analyse des expérimentations et innovations.</w:t>
            </w:r>
          </w:p>
        </w:tc>
        <w:tc>
          <w:tcPr>
            <w:tcW w:w="523" w:type="dxa"/>
          </w:tcPr>
          <w:p w14:paraId="2FC8264B" w14:textId="77777777" w:rsidR="00903D3C" w:rsidRDefault="00903D3C" w:rsidP="00903D3C"/>
        </w:tc>
      </w:tr>
      <w:tr w:rsidR="00903D3C" w14:paraId="750E7523" w14:textId="77777777" w:rsidTr="00903D3C">
        <w:tc>
          <w:tcPr>
            <w:tcW w:w="9933" w:type="dxa"/>
          </w:tcPr>
          <w:p w14:paraId="2401C19F" w14:textId="434A8418" w:rsidR="00903D3C" w:rsidRPr="00903D3C" w:rsidRDefault="00903D3C" w:rsidP="00903D3C">
            <w:pPr>
              <w:rPr>
                <w:rStyle w:val="StyleLigne"/>
              </w:rPr>
            </w:pPr>
            <w:r>
              <w:rPr>
                <w:rStyle w:val="StyleDebutLigne"/>
              </w:rPr>
              <w:t xml:space="preserve">Public à qui s'adresse la formation : </w:t>
            </w:r>
            <w:r>
              <w:rPr>
                <w:rStyle w:val="StyleLigne"/>
              </w:rPr>
              <w:t>Enseignants en école élémentaire, collège et lycée. AED, AESH.</w:t>
            </w:r>
          </w:p>
        </w:tc>
        <w:tc>
          <w:tcPr>
            <w:tcW w:w="523" w:type="dxa"/>
          </w:tcPr>
          <w:p w14:paraId="726DB039" w14:textId="77777777" w:rsidR="00903D3C" w:rsidRDefault="00903D3C" w:rsidP="00903D3C"/>
        </w:tc>
      </w:tr>
      <w:tr w:rsidR="00903D3C" w14:paraId="08223E32" w14:textId="77777777" w:rsidTr="00903D3C">
        <w:tc>
          <w:tcPr>
            <w:tcW w:w="9933" w:type="dxa"/>
          </w:tcPr>
          <w:p w14:paraId="46B0B86D" w14:textId="33626BA0" w:rsidR="00903D3C" w:rsidRPr="00903D3C" w:rsidRDefault="00903D3C" w:rsidP="00903D3C">
            <w:pPr>
              <w:rPr>
                <w:rStyle w:val="StyleLigne"/>
              </w:rPr>
            </w:pPr>
            <w:r>
              <w:rPr>
                <w:rStyle w:val="StyleDebutLigne"/>
              </w:rPr>
              <w:t xml:space="preserve">Forme : </w:t>
            </w:r>
            <w:r>
              <w:rPr>
                <w:rStyle w:val="StyleLigne"/>
              </w:rPr>
              <w:t>2 x 1 j en présentiel. (12h )</w:t>
            </w:r>
          </w:p>
        </w:tc>
        <w:tc>
          <w:tcPr>
            <w:tcW w:w="523" w:type="dxa"/>
          </w:tcPr>
          <w:p w14:paraId="049FF90E" w14:textId="77777777" w:rsidR="00903D3C" w:rsidRDefault="00903D3C" w:rsidP="00903D3C"/>
        </w:tc>
      </w:tr>
      <w:tr w:rsidR="00903D3C" w14:paraId="7756EA49" w14:textId="77777777" w:rsidTr="00903D3C">
        <w:tc>
          <w:tcPr>
            <w:tcW w:w="9933" w:type="dxa"/>
          </w:tcPr>
          <w:p w14:paraId="24B8A8CE" w14:textId="44A5455A"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5B30B9DB" w14:textId="77777777" w:rsidR="00903D3C" w:rsidRDefault="00903D3C" w:rsidP="00903D3C"/>
        </w:tc>
      </w:tr>
      <w:tr w:rsidR="00903D3C" w14:paraId="79A06818" w14:textId="77777777" w:rsidTr="00903D3C">
        <w:tc>
          <w:tcPr>
            <w:tcW w:w="9933" w:type="dxa"/>
          </w:tcPr>
          <w:p w14:paraId="5C66E9A7" w14:textId="10A57DC9" w:rsidR="00903D3C" w:rsidRPr="00903D3C" w:rsidRDefault="00903D3C" w:rsidP="00903D3C">
            <w:pPr>
              <w:rPr>
                <w:rStyle w:val="StyleLigne"/>
              </w:rPr>
            </w:pPr>
            <w:r>
              <w:rPr>
                <w:rStyle w:val="StyleDebutLigne"/>
              </w:rPr>
              <w:t xml:space="preserve">Lien : </w:t>
            </w:r>
            <w:hyperlink r:id="rId19"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731EA4AD" w14:textId="77777777" w:rsidR="00903D3C" w:rsidRDefault="00903D3C" w:rsidP="00903D3C"/>
        </w:tc>
      </w:tr>
      <w:tr w:rsidR="00903D3C" w14:paraId="272448FD" w14:textId="77777777" w:rsidTr="00903D3C">
        <w:tc>
          <w:tcPr>
            <w:tcW w:w="9933" w:type="dxa"/>
            <w:tcBorders>
              <w:bottom w:val="single" w:sz="4" w:space="0" w:color="auto"/>
            </w:tcBorders>
          </w:tcPr>
          <w:p w14:paraId="19C66C9D" w14:textId="5637D2A3"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C417B4E" w14:textId="77777777" w:rsidR="00903D3C" w:rsidRDefault="00903D3C" w:rsidP="00903D3C"/>
        </w:tc>
      </w:tr>
      <w:tr w:rsidR="00903D3C" w14:paraId="3717700C" w14:textId="77777777" w:rsidTr="00903D3C">
        <w:tc>
          <w:tcPr>
            <w:tcW w:w="9933" w:type="dxa"/>
            <w:shd w:val="clear" w:color="auto" w:fill="C5E0B3" w:themeFill="accent6" w:themeFillTint="66"/>
          </w:tcPr>
          <w:p w14:paraId="3610C9E2" w14:textId="16E1CDAC" w:rsidR="00903D3C" w:rsidRPr="00903D3C" w:rsidRDefault="00903D3C" w:rsidP="00903D3C">
            <w:r>
              <w:rPr>
                <w:b/>
              </w:rPr>
              <w:t>66387 - BEF08 : ORGA SPATIOTEMPORELLE ET DIVERSIFICATION</w:t>
            </w:r>
            <w:r>
              <w:t xml:space="preserve"> [23A0120480]</w:t>
            </w:r>
          </w:p>
        </w:tc>
        <w:tc>
          <w:tcPr>
            <w:tcW w:w="523" w:type="dxa"/>
            <w:shd w:val="clear" w:color="auto" w:fill="C5E0B3" w:themeFill="accent6" w:themeFillTint="66"/>
          </w:tcPr>
          <w:p w14:paraId="3D1DB0E1" w14:textId="77777777" w:rsidR="00903D3C" w:rsidRDefault="00903D3C" w:rsidP="00903D3C"/>
        </w:tc>
      </w:tr>
      <w:tr w:rsidR="00903D3C" w14:paraId="0019140C" w14:textId="77777777" w:rsidTr="00903D3C">
        <w:tc>
          <w:tcPr>
            <w:tcW w:w="9933" w:type="dxa"/>
          </w:tcPr>
          <w:p w14:paraId="19323AB4" w14:textId="504570B0"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Penser une organisation temporelle et spatiale, aux échelles de la classe et de l'établissement, pour diversifier les pratiques et concevoir collectivement les moyens à disposition.</w:t>
            </w:r>
          </w:p>
        </w:tc>
        <w:tc>
          <w:tcPr>
            <w:tcW w:w="523" w:type="dxa"/>
          </w:tcPr>
          <w:p w14:paraId="3702C3AA" w14:textId="77777777" w:rsidR="00903D3C" w:rsidRDefault="00903D3C" w:rsidP="00903D3C"/>
        </w:tc>
      </w:tr>
      <w:tr w:rsidR="00903D3C" w14:paraId="67535931" w14:textId="77777777" w:rsidTr="00903D3C">
        <w:tc>
          <w:tcPr>
            <w:tcW w:w="9933" w:type="dxa"/>
          </w:tcPr>
          <w:p w14:paraId="5D22C82E" w14:textId="27D2A969" w:rsidR="00903D3C" w:rsidRPr="00903D3C" w:rsidRDefault="00903D3C" w:rsidP="00903D3C">
            <w:pPr>
              <w:rPr>
                <w:rStyle w:val="StyleLigne"/>
              </w:rPr>
            </w:pPr>
            <w:r>
              <w:rPr>
                <w:rStyle w:val="StyleDebutLigne"/>
              </w:rPr>
              <w:t xml:space="preserve">Contenus de la formation : </w:t>
            </w:r>
            <w:r>
              <w:rPr>
                <w:rStyle w:val="StyleLigne"/>
              </w:rPr>
              <w:t>Retour d'expériences.</w:t>
            </w:r>
          </w:p>
        </w:tc>
        <w:tc>
          <w:tcPr>
            <w:tcW w:w="523" w:type="dxa"/>
          </w:tcPr>
          <w:p w14:paraId="1A6672EB" w14:textId="77777777" w:rsidR="00903D3C" w:rsidRDefault="00903D3C" w:rsidP="00903D3C"/>
        </w:tc>
      </w:tr>
      <w:tr w:rsidR="00903D3C" w14:paraId="4F3C9799" w14:textId="77777777" w:rsidTr="00903D3C">
        <w:tc>
          <w:tcPr>
            <w:tcW w:w="9933" w:type="dxa"/>
          </w:tcPr>
          <w:p w14:paraId="03919302" w14:textId="1396B5F7" w:rsidR="00903D3C" w:rsidRPr="00903D3C" w:rsidRDefault="00903D3C" w:rsidP="00903D3C">
            <w:pPr>
              <w:rPr>
                <w:rStyle w:val="StyleLigne"/>
              </w:rPr>
            </w:pPr>
            <w:r>
              <w:rPr>
                <w:rStyle w:val="StyleDebutLigne"/>
              </w:rPr>
              <w:t xml:space="preserve">Public à qui s'adresse la formation : </w:t>
            </w:r>
            <w:r>
              <w:rPr>
                <w:rStyle w:val="StyleLigne"/>
              </w:rPr>
              <w:t>Enseignants en école élémentaire, collège et lycée (enseignement général et domaine professionnel/technique). AED, AESH.</w:t>
            </w:r>
          </w:p>
        </w:tc>
        <w:tc>
          <w:tcPr>
            <w:tcW w:w="523" w:type="dxa"/>
          </w:tcPr>
          <w:p w14:paraId="02C15DEA" w14:textId="77777777" w:rsidR="00903D3C" w:rsidRDefault="00903D3C" w:rsidP="00903D3C"/>
        </w:tc>
      </w:tr>
      <w:tr w:rsidR="00903D3C" w14:paraId="5EC9A2B1" w14:textId="77777777" w:rsidTr="00903D3C">
        <w:tc>
          <w:tcPr>
            <w:tcW w:w="9933" w:type="dxa"/>
          </w:tcPr>
          <w:p w14:paraId="6290AE43" w14:textId="0E9C4B69" w:rsidR="00903D3C" w:rsidRPr="00903D3C" w:rsidRDefault="00903D3C" w:rsidP="00903D3C">
            <w:pPr>
              <w:rPr>
                <w:rStyle w:val="StyleLigne"/>
              </w:rPr>
            </w:pPr>
            <w:r>
              <w:rPr>
                <w:rStyle w:val="StyleDebutLigne"/>
              </w:rPr>
              <w:t xml:space="preserve">Forme : </w:t>
            </w:r>
            <w:r>
              <w:rPr>
                <w:rStyle w:val="StyleLigne"/>
              </w:rPr>
              <w:t>2 x 1 j en présentiel. (12h )</w:t>
            </w:r>
          </w:p>
        </w:tc>
        <w:tc>
          <w:tcPr>
            <w:tcW w:w="523" w:type="dxa"/>
          </w:tcPr>
          <w:p w14:paraId="637A1D79" w14:textId="77777777" w:rsidR="00903D3C" w:rsidRDefault="00903D3C" w:rsidP="00903D3C"/>
        </w:tc>
      </w:tr>
      <w:tr w:rsidR="00903D3C" w14:paraId="47F1347D" w14:textId="77777777" w:rsidTr="00903D3C">
        <w:tc>
          <w:tcPr>
            <w:tcW w:w="9933" w:type="dxa"/>
          </w:tcPr>
          <w:p w14:paraId="7873442D" w14:textId="7E9894F7"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790B776B" w14:textId="77777777" w:rsidR="00903D3C" w:rsidRDefault="00903D3C" w:rsidP="00903D3C"/>
        </w:tc>
      </w:tr>
      <w:tr w:rsidR="00903D3C" w14:paraId="7B00A7AF" w14:textId="77777777" w:rsidTr="00903D3C">
        <w:tc>
          <w:tcPr>
            <w:tcW w:w="9933" w:type="dxa"/>
          </w:tcPr>
          <w:p w14:paraId="0B77798D" w14:textId="20EBB1B8" w:rsidR="00903D3C" w:rsidRPr="00903D3C" w:rsidRDefault="00903D3C" w:rsidP="00903D3C">
            <w:pPr>
              <w:rPr>
                <w:rStyle w:val="StyleLigne"/>
              </w:rPr>
            </w:pPr>
            <w:r>
              <w:rPr>
                <w:rStyle w:val="StyleDebutLigne"/>
              </w:rPr>
              <w:t xml:space="preserve">Lien : </w:t>
            </w:r>
            <w:hyperlink r:id="rId20"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017EDD69" w14:textId="77777777" w:rsidR="00903D3C" w:rsidRDefault="00903D3C" w:rsidP="00903D3C"/>
        </w:tc>
      </w:tr>
      <w:tr w:rsidR="00903D3C" w14:paraId="04D5ECF8" w14:textId="77777777" w:rsidTr="00903D3C">
        <w:tc>
          <w:tcPr>
            <w:tcW w:w="9933" w:type="dxa"/>
            <w:tcBorders>
              <w:bottom w:val="single" w:sz="4" w:space="0" w:color="auto"/>
            </w:tcBorders>
          </w:tcPr>
          <w:p w14:paraId="632DDAA9" w14:textId="5F9CA2A5"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12A74F6" w14:textId="77777777" w:rsidR="00903D3C" w:rsidRDefault="00903D3C" w:rsidP="00903D3C"/>
        </w:tc>
      </w:tr>
      <w:tr w:rsidR="00903D3C" w14:paraId="37F12BB1" w14:textId="77777777" w:rsidTr="00903D3C">
        <w:tc>
          <w:tcPr>
            <w:tcW w:w="9933" w:type="dxa"/>
            <w:shd w:val="clear" w:color="auto" w:fill="C5E0B3" w:themeFill="accent6" w:themeFillTint="66"/>
          </w:tcPr>
          <w:p w14:paraId="1DF09347" w14:textId="22743E16" w:rsidR="00903D3C" w:rsidRPr="00903D3C" w:rsidRDefault="00903D3C" w:rsidP="00903D3C">
            <w:r>
              <w:rPr>
                <w:b/>
              </w:rPr>
              <w:t>66384 - BEF08 : SITUATIONS D'ENSEIGNEMENT ET APPRENTISSAGE</w:t>
            </w:r>
            <w:r>
              <w:t xml:space="preserve"> [23A0120479]</w:t>
            </w:r>
          </w:p>
        </w:tc>
        <w:tc>
          <w:tcPr>
            <w:tcW w:w="523" w:type="dxa"/>
            <w:shd w:val="clear" w:color="auto" w:fill="C5E0B3" w:themeFill="accent6" w:themeFillTint="66"/>
          </w:tcPr>
          <w:p w14:paraId="314ED293" w14:textId="77777777" w:rsidR="00903D3C" w:rsidRDefault="00903D3C" w:rsidP="00903D3C"/>
        </w:tc>
      </w:tr>
      <w:tr w:rsidR="00903D3C" w14:paraId="778F6506" w14:textId="77777777" w:rsidTr="00903D3C">
        <w:tc>
          <w:tcPr>
            <w:tcW w:w="9933" w:type="dxa"/>
          </w:tcPr>
          <w:p w14:paraId="3A25FA6C" w14:textId="711DDAE7"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Concevoir, mettre en oeuvre et analyser des situations d'enseignement et d'apprentissage permettant de répondre aux besoins des élèves.</w:t>
            </w:r>
          </w:p>
        </w:tc>
        <w:tc>
          <w:tcPr>
            <w:tcW w:w="523" w:type="dxa"/>
          </w:tcPr>
          <w:p w14:paraId="5E04C1E5" w14:textId="77777777" w:rsidR="00903D3C" w:rsidRDefault="00903D3C" w:rsidP="00903D3C"/>
        </w:tc>
      </w:tr>
      <w:tr w:rsidR="00903D3C" w14:paraId="57380219" w14:textId="77777777" w:rsidTr="00903D3C">
        <w:tc>
          <w:tcPr>
            <w:tcW w:w="9933" w:type="dxa"/>
          </w:tcPr>
          <w:p w14:paraId="53239A87" w14:textId="0893BC4B" w:rsidR="00903D3C" w:rsidRPr="00903D3C" w:rsidRDefault="00903D3C" w:rsidP="00903D3C">
            <w:pPr>
              <w:rPr>
                <w:rStyle w:val="StyleLigne"/>
              </w:rPr>
            </w:pPr>
            <w:r>
              <w:rPr>
                <w:rStyle w:val="StyleDebutLigne"/>
              </w:rPr>
              <w:t xml:space="preserve">Contenus de la formation : </w:t>
            </w:r>
            <w:r>
              <w:rPr>
                <w:rStyle w:val="StyleLigne"/>
              </w:rPr>
              <w:t>Retour d'expérience. Echanges sur les plus-values observées. Conception de situations d'apprentissage par groupe disciplinaire ou en équipe d'établissement.</w:t>
            </w:r>
          </w:p>
        </w:tc>
        <w:tc>
          <w:tcPr>
            <w:tcW w:w="523" w:type="dxa"/>
          </w:tcPr>
          <w:p w14:paraId="17EC16EB" w14:textId="77777777" w:rsidR="00903D3C" w:rsidRDefault="00903D3C" w:rsidP="00903D3C"/>
        </w:tc>
      </w:tr>
      <w:tr w:rsidR="00903D3C" w14:paraId="267EE42C" w14:textId="77777777" w:rsidTr="00903D3C">
        <w:tc>
          <w:tcPr>
            <w:tcW w:w="9933" w:type="dxa"/>
          </w:tcPr>
          <w:p w14:paraId="1AB552EC" w14:textId="14BADA8F" w:rsidR="00903D3C" w:rsidRPr="00903D3C" w:rsidRDefault="00903D3C" w:rsidP="00903D3C">
            <w:pPr>
              <w:rPr>
                <w:rStyle w:val="StyleLigne"/>
              </w:rPr>
            </w:pPr>
            <w:r>
              <w:rPr>
                <w:rStyle w:val="StyleDebutLigne"/>
              </w:rPr>
              <w:lastRenderedPageBreak/>
              <w:t xml:space="preserve">Public à qui s'adresse la formation : </w:t>
            </w:r>
            <w:r>
              <w:rPr>
                <w:rStyle w:val="StyleLigne"/>
              </w:rPr>
              <w:t>Professeurs d'école élémentaire, collège et lycée. AED, AESH, CPE, PsyEN, infirmier(e), assistant(e) social(e), personnel de direction. Equipe d'établissement privilégiée.</w:t>
            </w:r>
          </w:p>
        </w:tc>
        <w:tc>
          <w:tcPr>
            <w:tcW w:w="523" w:type="dxa"/>
          </w:tcPr>
          <w:p w14:paraId="393AF968" w14:textId="77777777" w:rsidR="00903D3C" w:rsidRDefault="00903D3C" w:rsidP="00903D3C"/>
        </w:tc>
      </w:tr>
      <w:tr w:rsidR="00903D3C" w14:paraId="08870991" w14:textId="77777777" w:rsidTr="00903D3C">
        <w:tc>
          <w:tcPr>
            <w:tcW w:w="9933" w:type="dxa"/>
          </w:tcPr>
          <w:p w14:paraId="6D043A35" w14:textId="69B98F9E" w:rsidR="00903D3C" w:rsidRPr="00903D3C" w:rsidRDefault="00903D3C" w:rsidP="00903D3C">
            <w:pPr>
              <w:rPr>
                <w:rStyle w:val="StyleLigne"/>
              </w:rPr>
            </w:pPr>
            <w:r>
              <w:rPr>
                <w:rStyle w:val="StyleDebutLigne"/>
              </w:rPr>
              <w:t xml:space="preserve">Forme : </w:t>
            </w:r>
            <w:r>
              <w:rPr>
                <w:rStyle w:val="StyleLigne"/>
              </w:rPr>
              <w:t>2 x 1/2 j en présentiel. (6h )</w:t>
            </w:r>
          </w:p>
        </w:tc>
        <w:tc>
          <w:tcPr>
            <w:tcW w:w="523" w:type="dxa"/>
          </w:tcPr>
          <w:p w14:paraId="5639F55E" w14:textId="77777777" w:rsidR="00903D3C" w:rsidRDefault="00903D3C" w:rsidP="00903D3C"/>
        </w:tc>
      </w:tr>
      <w:tr w:rsidR="00903D3C" w14:paraId="23635B0D" w14:textId="77777777" w:rsidTr="00903D3C">
        <w:tc>
          <w:tcPr>
            <w:tcW w:w="9933" w:type="dxa"/>
          </w:tcPr>
          <w:p w14:paraId="3F86C12A" w14:textId="18B444CA"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2FAD38A8" w14:textId="77777777" w:rsidR="00903D3C" w:rsidRDefault="00903D3C" w:rsidP="00903D3C"/>
        </w:tc>
      </w:tr>
      <w:tr w:rsidR="00903D3C" w14:paraId="26D5539E" w14:textId="77777777" w:rsidTr="00903D3C">
        <w:tc>
          <w:tcPr>
            <w:tcW w:w="9933" w:type="dxa"/>
          </w:tcPr>
          <w:p w14:paraId="35A8C948" w14:textId="54B3A90F" w:rsidR="00903D3C" w:rsidRPr="00903D3C" w:rsidRDefault="00903D3C" w:rsidP="00903D3C">
            <w:pPr>
              <w:rPr>
                <w:rStyle w:val="StyleLigne"/>
              </w:rPr>
            </w:pPr>
            <w:r>
              <w:rPr>
                <w:rStyle w:val="StyleDebutLigne"/>
              </w:rPr>
              <w:t xml:space="preserve">Lien : </w:t>
            </w:r>
            <w:hyperlink r:id="rId21"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273E948B" w14:textId="77777777" w:rsidR="00903D3C" w:rsidRDefault="00903D3C" w:rsidP="00903D3C"/>
        </w:tc>
      </w:tr>
      <w:tr w:rsidR="00903D3C" w14:paraId="56553425" w14:textId="77777777" w:rsidTr="00903D3C">
        <w:tc>
          <w:tcPr>
            <w:tcW w:w="9933" w:type="dxa"/>
          </w:tcPr>
          <w:p w14:paraId="60F593F0" w14:textId="6A119396" w:rsidR="00903D3C" w:rsidRPr="00903D3C" w:rsidRDefault="00903D3C" w:rsidP="00903D3C">
            <w:pPr>
              <w:rPr>
                <w:rStyle w:val="StyleLigne"/>
              </w:rPr>
            </w:pPr>
            <w:r>
              <w:rPr>
                <w:rStyle w:val="StyleDebutLigne"/>
              </w:rPr>
              <w:t xml:space="preserve">Places : </w:t>
            </w:r>
            <w:r>
              <w:rPr>
                <w:rStyle w:val="StyleLigne"/>
              </w:rPr>
              <w:t>20</w:t>
            </w:r>
          </w:p>
        </w:tc>
        <w:tc>
          <w:tcPr>
            <w:tcW w:w="523" w:type="dxa"/>
          </w:tcPr>
          <w:p w14:paraId="4839393A" w14:textId="77777777" w:rsidR="00903D3C" w:rsidRDefault="00903D3C" w:rsidP="00903D3C"/>
        </w:tc>
      </w:tr>
    </w:tbl>
    <w:p w14:paraId="58109901" w14:textId="3F57DACD" w:rsidR="00903D3C" w:rsidRDefault="00903D3C" w:rsidP="00903D3C"/>
    <w:p w14:paraId="2871C73C" w14:textId="2FF51DB1" w:rsidR="00903D3C" w:rsidRDefault="00903D3C" w:rsidP="00903D3C"/>
    <w:p w14:paraId="6980E16C" w14:textId="20CDA46C" w:rsidR="00903D3C" w:rsidRDefault="00903D3C" w:rsidP="00903D3C">
      <w:pPr>
        <w:pStyle w:val="Titre2"/>
      </w:pPr>
      <w:bookmarkStart w:id="3" w:name="_Toc144642464"/>
      <w:r>
        <w:t>FIL - FORMATIONS D'INITIATIVE LOCALE</w:t>
      </w:r>
      <w:bookmarkEnd w:id="3"/>
    </w:p>
    <w:p w14:paraId="1FB29367" w14:textId="0C297A16" w:rsidR="00903D3C" w:rsidRDefault="00903D3C" w:rsidP="00903D3C"/>
    <w:tbl>
      <w:tblPr>
        <w:tblStyle w:val="Grilledutableau"/>
        <w:tblW w:w="0" w:type="auto"/>
        <w:tblLook w:val="0600" w:firstRow="0" w:lastRow="0" w:firstColumn="0" w:lastColumn="0" w:noHBand="1" w:noVBand="1"/>
      </w:tblPr>
      <w:tblGrid>
        <w:gridCol w:w="9933"/>
        <w:gridCol w:w="523"/>
      </w:tblGrid>
      <w:tr w:rsidR="00903D3C" w14:paraId="6541F30D" w14:textId="77777777" w:rsidTr="00903D3C">
        <w:tc>
          <w:tcPr>
            <w:tcW w:w="9933" w:type="dxa"/>
            <w:shd w:val="clear" w:color="auto" w:fill="FFE599" w:themeFill="accent4" w:themeFillTint="66"/>
          </w:tcPr>
          <w:p w14:paraId="28F74EE4" w14:textId="39D166F7" w:rsidR="00903D3C" w:rsidRPr="00903D3C" w:rsidRDefault="00903D3C" w:rsidP="00903D3C">
            <w:r>
              <w:rPr>
                <w:b/>
              </w:rPr>
              <w:t>65502 - BEF08 : FIL MO-1</w:t>
            </w:r>
            <w:r>
              <w:t xml:space="preserve"> [23A0120029]</w:t>
            </w:r>
          </w:p>
        </w:tc>
        <w:tc>
          <w:tcPr>
            <w:tcW w:w="523" w:type="dxa"/>
            <w:shd w:val="clear" w:color="auto" w:fill="FFE599" w:themeFill="accent4" w:themeFillTint="66"/>
          </w:tcPr>
          <w:p w14:paraId="329A51D4" w14:textId="77777777" w:rsidR="00903D3C" w:rsidRDefault="00903D3C" w:rsidP="00903D3C"/>
        </w:tc>
      </w:tr>
      <w:tr w:rsidR="00903D3C" w14:paraId="2F8FDBC3" w14:textId="77777777" w:rsidTr="00903D3C">
        <w:tc>
          <w:tcPr>
            <w:tcW w:w="9933" w:type="dxa"/>
          </w:tcPr>
          <w:p w14:paraId="2E162D0A" w14:textId="78D0E836"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3CAA104" w14:textId="77777777" w:rsidR="00903D3C" w:rsidRDefault="00903D3C" w:rsidP="00903D3C"/>
        </w:tc>
      </w:tr>
      <w:tr w:rsidR="00903D3C" w14:paraId="41DAAD82" w14:textId="77777777" w:rsidTr="00903D3C">
        <w:tc>
          <w:tcPr>
            <w:tcW w:w="9933" w:type="dxa"/>
          </w:tcPr>
          <w:p w14:paraId="3CEEA25B" w14:textId="40B6623F" w:rsidR="00903D3C" w:rsidRPr="00903D3C" w:rsidRDefault="00903D3C" w:rsidP="00903D3C">
            <w:pPr>
              <w:rPr>
                <w:rStyle w:val="StyleLigne"/>
              </w:rPr>
            </w:pPr>
            <w:r>
              <w:rPr>
                <w:rStyle w:val="StyleDebutLigne"/>
              </w:rPr>
              <w:t xml:space="preserve">Contenus de la formation : </w:t>
            </w:r>
            <w:r>
              <w:rPr>
                <w:rStyle w:val="StyleLigne"/>
              </w:rPr>
              <w:t>contenu</w:t>
            </w:r>
          </w:p>
        </w:tc>
        <w:tc>
          <w:tcPr>
            <w:tcW w:w="523" w:type="dxa"/>
          </w:tcPr>
          <w:p w14:paraId="29D740B8" w14:textId="77777777" w:rsidR="00903D3C" w:rsidRDefault="00903D3C" w:rsidP="00903D3C"/>
        </w:tc>
      </w:tr>
      <w:tr w:rsidR="00903D3C" w14:paraId="22DFC540" w14:textId="77777777" w:rsidTr="00903D3C">
        <w:tc>
          <w:tcPr>
            <w:tcW w:w="9933" w:type="dxa"/>
          </w:tcPr>
          <w:p w14:paraId="7D3F25D2" w14:textId="53913ECD" w:rsidR="00903D3C" w:rsidRPr="00903D3C" w:rsidRDefault="00903D3C" w:rsidP="00903D3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A9AE212" w14:textId="77777777" w:rsidR="00903D3C" w:rsidRDefault="00903D3C" w:rsidP="00903D3C"/>
        </w:tc>
      </w:tr>
      <w:tr w:rsidR="00903D3C" w14:paraId="2991C114" w14:textId="77777777" w:rsidTr="00903D3C">
        <w:tc>
          <w:tcPr>
            <w:tcW w:w="9933" w:type="dxa"/>
          </w:tcPr>
          <w:p w14:paraId="7D9EF3B3" w14:textId="0E372668" w:rsidR="00903D3C" w:rsidRPr="00903D3C" w:rsidRDefault="00903D3C" w:rsidP="00903D3C">
            <w:pPr>
              <w:rPr>
                <w:rStyle w:val="StyleLigne"/>
              </w:rPr>
            </w:pPr>
            <w:r>
              <w:rPr>
                <w:rStyle w:val="StyleDebutLigne"/>
              </w:rPr>
              <w:t xml:space="preserve">Forme : </w:t>
            </w:r>
            <w:r>
              <w:rPr>
                <w:rStyle w:val="StyleLigne"/>
              </w:rPr>
              <w:t>2 X 1 j présentiel ; 1 X 1/2 j classe virtuelle (15h )</w:t>
            </w:r>
          </w:p>
        </w:tc>
        <w:tc>
          <w:tcPr>
            <w:tcW w:w="523" w:type="dxa"/>
          </w:tcPr>
          <w:p w14:paraId="55F816DB" w14:textId="77777777" w:rsidR="00903D3C" w:rsidRDefault="00903D3C" w:rsidP="00903D3C"/>
        </w:tc>
      </w:tr>
      <w:tr w:rsidR="00903D3C" w14:paraId="6BA23AAA" w14:textId="77777777" w:rsidTr="00903D3C">
        <w:tc>
          <w:tcPr>
            <w:tcW w:w="9933" w:type="dxa"/>
          </w:tcPr>
          <w:p w14:paraId="57A8D6DC" w14:textId="625187DA" w:rsidR="00903D3C" w:rsidRPr="00903D3C" w:rsidRDefault="00903D3C" w:rsidP="00903D3C">
            <w:pPr>
              <w:rPr>
                <w:rStyle w:val="StyleLigne"/>
              </w:rPr>
            </w:pPr>
            <w:r>
              <w:rPr>
                <w:rStyle w:val="StyleDebutLigne"/>
              </w:rPr>
              <w:t xml:space="preserve">Type d'inscription : </w:t>
            </w:r>
            <w:r>
              <w:rPr>
                <w:rStyle w:val="StyleLigne"/>
              </w:rPr>
              <w:t>Candidature collective</w:t>
            </w:r>
          </w:p>
        </w:tc>
        <w:tc>
          <w:tcPr>
            <w:tcW w:w="523" w:type="dxa"/>
          </w:tcPr>
          <w:p w14:paraId="0347916A" w14:textId="77777777" w:rsidR="00903D3C" w:rsidRDefault="00903D3C" w:rsidP="00903D3C"/>
        </w:tc>
      </w:tr>
      <w:tr w:rsidR="00903D3C" w14:paraId="4FBD1C50" w14:textId="77777777" w:rsidTr="00903D3C">
        <w:tc>
          <w:tcPr>
            <w:tcW w:w="9933" w:type="dxa"/>
          </w:tcPr>
          <w:p w14:paraId="49B17D93" w14:textId="6278FB34" w:rsidR="00903D3C" w:rsidRPr="00903D3C" w:rsidRDefault="00903D3C" w:rsidP="00903D3C">
            <w:pPr>
              <w:rPr>
                <w:rStyle w:val="StyleLigne"/>
              </w:rPr>
            </w:pPr>
            <w:r>
              <w:rPr>
                <w:rStyle w:val="StyleDebutLigne"/>
              </w:rPr>
              <w:t xml:space="preserve">Lien : </w:t>
            </w:r>
            <w:hyperlink r:id="rId22"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392B5DE0" w14:textId="77777777" w:rsidR="00903D3C" w:rsidRDefault="00903D3C" w:rsidP="00903D3C"/>
        </w:tc>
      </w:tr>
      <w:tr w:rsidR="00903D3C" w14:paraId="36E747FE" w14:textId="77777777" w:rsidTr="00903D3C">
        <w:tc>
          <w:tcPr>
            <w:tcW w:w="9933" w:type="dxa"/>
            <w:tcBorders>
              <w:bottom w:val="single" w:sz="4" w:space="0" w:color="auto"/>
            </w:tcBorders>
          </w:tcPr>
          <w:p w14:paraId="24F3FCE9" w14:textId="6AD08D25"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F3A33F0" w14:textId="77777777" w:rsidR="00903D3C" w:rsidRDefault="00903D3C" w:rsidP="00903D3C"/>
        </w:tc>
      </w:tr>
      <w:tr w:rsidR="00903D3C" w14:paraId="45716058" w14:textId="77777777" w:rsidTr="00903D3C">
        <w:tc>
          <w:tcPr>
            <w:tcW w:w="9933" w:type="dxa"/>
            <w:shd w:val="clear" w:color="auto" w:fill="FFE599" w:themeFill="accent4" w:themeFillTint="66"/>
          </w:tcPr>
          <w:p w14:paraId="61C1B1E4" w14:textId="3767C1A0" w:rsidR="00903D3C" w:rsidRPr="00903D3C" w:rsidRDefault="00903D3C" w:rsidP="00903D3C">
            <w:r>
              <w:rPr>
                <w:b/>
              </w:rPr>
              <w:t>65503 - BEF08 : FIL MO-2</w:t>
            </w:r>
            <w:r>
              <w:t xml:space="preserve"> [23A0120029]</w:t>
            </w:r>
          </w:p>
        </w:tc>
        <w:tc>
          <w:tcPr>
            <w:tcW w:w="523" w:type="dxa"/>
            <w:shd w:val="clear" w:color="auto" w:fill="FFE599" w:themeFill="accent4" w:themeFillTint="66"/>
          </w:tcPr>
          <w:p w14:paraId="5ED250C4" w14:textId="77777777" w:rsidR="00903D3C" w:rsidRDefault="00903D3C" w:rsidP="00903D3C"/>
        </w:tc>
      </w:tr>
      <w:tr w:rsidR="00903D3C" w14:paraId="6C3AAFDF" w14:textId="77777777" w:rsidTr="00903D3C">
        <w:tc>
          <w:tcPr>
            <w:tcW w:w="9933" w:type="dxa"/>
          </w:tcPr>
          <w:p w14:paraId="2989F473" w14:textId="09399580"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C73A982" w14:textId="77777777" w:rsidR="00903D3C" w:rsidRDefault="00903D3C" w:rsidP="00903D3C"/>
        </w:tc>
      </w:tr>
      <w:tr w:rsidR="00903D3C" w14:paraId="3C2E4A19" w14:textId="77777777" w:rsidTr="00903D3C">
        <w:tc>
          <w:tcPr>
            <w:tcW w:w="9933" w:type="dxa"/>
          </w:tcPr>
          <w:p w14:paraId="227A0170" w14:textId="1C19715E" w:rsidR="00903D3C" w:rsidRPr="00903D3C" w:rsidRDefault="00903D3C" w:rsidP="00903D3C">
            <w:pPr>
              <w:rPr>
                <w:rStyle w:val="StyleLigne"/>
              </w:rPr>
            </w:pPr>
            <w:r>
              <w:rPr>
                <w:rStyle w:val="StyleDebutLigne"/>
              </w:rPr>
              <w:t xml:space="preserve">Contenus de la formation : </w:t>
            </w:r>
            <w:r>
              <w:rPr>
                <w:rStyle w:val="StyleLigne"/>
              </w:rPr>
              <w:t>contenu</w:t>
            </w:r>
          </w:p>
        </w:tc>
        <w:tc>
          <w:tcPr>
            <w:tcW w:w="523" w:type="dxa"/>
          </w:tcPr>
          <w:p w14:paraId="3D95F03E" w14:textId="77777777" w:rsidR="00903D3C" w:rsidRDefault="00903D3C" w:rsidP="00903D3C"/>
        </w:tc>
      </w:tr>
      <w:tr w:rsidR="00903D3C" w14:paraId="55CD9DA3" w14:textId="77777777" w:rsidTr="00903D3C">
        <w:tc>
          <w:tcPr>
            <w:tcW w:w="9933" w:type="dxa"/>
          </w:tcPr>
          <w:p w14:paraId="56DD772C" w14:textId="17139EAB" w:rsidR="00903D3C" w:rsidRPr="00903D3C" w:rsidRDefault="00903D3C" w:rsidP="00903D3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931C7E0" w14:textId="77777777" w:rsidR="00903D3C" w:rsidRDefault="00903D3C" w:rsidP="00903D3C"/>
        </w:tc>
      </w:tr>
      <w:tr w:rsidR="00903D3C" w14:paraId="431B002B" w14:textId="77777777" w:rsidTr="00903D3C">
        <w:tc>
          <w:tcPr>
            <w:tcW w:w="9933" w:type="dxa"/>
          </w:tcPr>
          <w:p w14:paraId="4C255812" w14:textId="27B7BE6E" w:rsidR="00903D3C" w:rsidRPr="00903D3C" w:rsidRDefault="00903D3C" w:rsidP="00903D3C">
            <w:pPr>
              <w:rPr>
                <w:rStyle w:val="StyleLigne"/>
              </w:rPr>
            </w:pPr>
            <w:r>
              <w:rPr>
                <w:rStyle w:val="StyleDebutLigne"/>
              </w:rPr>
              <w:t xml:space="preserve">Forme : </w:t>
            </w:r>
            <w:r>
              <w:rPr>
                <w:rStyle w:val="StyleLigne"/>
              </w:rPr>
              <w:t>2 X 1 j présentiel ; 1 X 1/2 j classe virtuelle (15h )</w:t>
            </w:r>
          </w:p>
        </w:tc>
        <w:tc>
          <w:tcPr>
            <w:tcW w:w="523" w:type="dxa"/>
          </w:tcPr>
          <w:p w14:paraId="4FB08CEB" w14:textId="77777777" w:rsidR="00903D3C" w:rsidRDefault="00903D3C" w:rsidP="00903D3C"/>
        </w:tc>
      </w:tr>
      <w:tr w:rsidR="00903D3C" w14:paraId="7CF3511A" w14:textId="77777777" w:rsidTr="00903D3C">
        <w:tc>
          <w:tcPr>
            <w:tcW w:w="9933" w:type="dxa"/>
          </w:tcPr>
          <w:p w14:paraId="7DE24191" w14:textId="62A076D5" w:rsidR="00903D3C" w:rsidRPr="00903D3C" w:rsidRDefault="00903D3C" w:rsidP="00903D3C">
            <w:pPr>
              <w:rPr>
                <w:rStyle w:val="StyleLigne"/>
              </w:rPr>
            </w:pPr>
            <w:r>
              <w:rPr>
                <w:rStyle w:val="StyleDebutLigne"/>
              </w:rPr>
              <w:t xml:space="preserve">Type d'inscription : </w:t>
            </w:r>
            <w:r>
              <w:rPr>
                <w:rStyle w:val="StyleLigne"/>
              </w:rPr>
              <w:t>Candidature collective</w:t>
            </w:r>
          </w:p>
        </w:tc>
        <w:tc>
          <w:tcPr>
            <w:tcW w:w="523" w:type="dxa"/>
          </w:tcPr>
          <w:p w14:paraId="6BFA509C" w14:textId="77777777" w:rsidR="00903D3C" w:rsidRDefault="00903D3C" w:rsidP="00903D3C"/>
        </w:tc>
      </w:tr>
      <w:tr w:rsidR="00903D3C" w14:paraId="77A1E3C3" w14:textId="77777777" w:rsidTr="00903D3C">
        <w:tc>
          <w:tcPr>
            <w:tcW w:w="9933" w:type="dxa"/>
          </w:tcPr>
          <w:p w14:paraId="1D7B49F5" w14:textId="1917A435" w:rsidR="00903D3C" w:rsidRPr="00903D3C" w:rsidRDefault="00903D3C" w:rsidP="00903D3C">
            <w:pPr>
              <w:rPr>
                <w:rStyle w:val="StyleLigne"/>
              </w:rPr>
            </w:pPr>
            <w:r>
              <w:rPr>
                <w:rStyle w:val="StyleDebutLigne"/>
              </w:rPr>
              <w:t xml:space="preserve">Lien : </w:t>
            </w:r>
            <w:hyperlink r:id="rId23"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1DD10B0E" w14:textId="77777777" w:rsidR="00903D3C" w:rsidRDefault="00903D3C" w:rsidP="00903D3C"/>
        </w:tc>
      </w:tr>
      <w:tr w:rsidR="00903D3C" w14:paraId="445AC6C7" w14:textId="77777777" w:rsidTr="00903D3C">
        <w:tc>
          <w:tcPr>
            <w:tcW w:w="9933" w:type="dxa"/>
            <w:tcBorders>
              <w:bottom w:val="single" w:sz="4" w:space="0" w:color="auto"/>
            </w:tcBorders>
          </w:tcPr>
          <w:p w14:paraId="18AB9B37" w14:textId="094A6594"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A6E4BB3" w14:textId="77777777" w:rsidR="00903D3C" w:rsidRDefault="00903D3C" w:rsidP="00903D3C"/>
        </w:tc>
      </w:tr>
      <w:tr w:rsidR="00903D3C" w14:paraId="23A43292" w14:textId="77777777" w:rsidTr="00903D3C">
        <w:tc>
          <w:tcPr>
            <w:tcW w:w="9933" w:type="dxa"/>
            <w:shd w:val="clear" w:color="auto" w:fill="FFE599" w:themeFill="accent4" w:themeFillTint="66"/>
          </w:tcPr>
          <w:p w14:paraId="69889556" w14:textId="37924127" w:rsidR="00903D3C" w:rsidRPr="00903D3C" w:rsidRDefault="00903D3C" w:rsidP="00903D3C">
            <w:r>
              <w:rPr>
                <w:b/>
              </w:rPr>
              <w:t>65504 - BEF08 : FIL MO-3</w:t>
            </w:r>
            <w:r>
              <w:t xml:space="preserve"> [23A0120029]</w:t>
            </w:r>
          </w:p>
        </w:tc>
        <w:tc>
          <w:tcPr>
            <w:tcW w:w="523" w:type="dxa"/>
            <w:shd w:val="clear" w:color="auto" w:fill="FFE599" w:themeFill="accent4" w:themeFillTint="66"/>
          </w:tcPr>
          <w:p w14:paraId="37D5E44D" w14:textId="77777777" w:rsidR="00903D3C" w:rsidRDefault="00903D3C" w:rsidP="00903D3C"/>
        </w:tc>
      </w:tr>
      <w:tr w:rsidR="00903D3C" w14:paraId="2D8EE48C" w14:textId="77777777" w:rsidTr="00903D3C">
        <w:tc>
          <w:tcPr>
            <w:tcW w:w="9933" w:type="dxa"/>
          </w:tcPr>
          <w:p w14:paraId="6D34C149" w14:textId="50EDBEB8"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BE7FAD8" w14:textId="77777777" w:rsidR="00903D3C" w:rsidRDefault="00903D3C" w:rsidP="00903D3C"/>
        </w:tc>
      </w:tr>
      <w:tr w:rsidR="00903D3C" w14:paraId="2EE540F3" w14:textId="77777777" w:rsidTr="00903D3C">
        <w:tc>
          <w:tcPr>
            <w:tcW w:w="9933" w:type="dxa"/>
          </w:tcPr>
          <w:p w14:paraId="5DE28B8D" w14:textId="4B1C1D38" w:rsidR="00903D3C" w:rsidRPr="00903D3C" w:rsidRDefault="00903D3C" w:rsidP="00903D3C">
            <w:pPr>
              <w:rPr>
                <w:rStyle w:val="StyleLigne"/>
              </w:rPr>
            </w:pPr>
            <w:r>
              <w:rPr>
                <w:rStyle w:val="StyleDebutLigne"/>
              </w:rPr>
              <w:t xml:space="preserve">Contenus de la formation : </w:t>
            </w:r>
            <w:r>
              <w:rPr>
                <w:rStyle w:val="StyleLigne"/>
              </w:rPr>
              <w:t>contenu</w:t>
            </w:r>
          </w:p>
        </w:tc>
        <w:tc>
          <w:tcPr>
            <w:tcW w:w="523" w:type="dxa"/>
          </w:tcPr>
          <w:p w14:paraId="57107F02" w14:textId="77777777" w:rsidR="00903D3C" w:rsidRDefault="00903D3C" w:rsidP="00903D3C"/>
        </w:tc>
      </w:tr>
      <w:tr w:rsidR="00903D3C" w14:paraId="555BEC1D" w14:textId="77777777" w:rsidTr="00903D3C">
        <w:tc>
          <w:tcPr>
            <w:tcW w:w="9933" w:type="dxa"/>
          </w:tcPr>
          <w:p w14:paraId="2BF98039" w14:textId="75C8EFC3" w:rsidR="00903D3C" w:rsidRPr="00903D3C" w:rsidRDefault="00903D3C" w:rsidP="00903D3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DB8CB4C" w14:textId="77777777" w:rsidR="00903D3C" w:rsidRDefault="00903D3C" w:rsidP="00903D3C"/>
        </w:tc>
      </w:tr>
      <w:tr w:rsidR="00903D3C" w14:paraId="05FFB5A6" w14:textId="77777777" w:rsidTr="00903D3C">
        <w:tc>
          <w:tcPr>
            <w:tcW w:w="9933" w:type="dxa"/>
          </w:tcPr>
          <w:p w14:paraId="427DF5A4" w14:textId="600C6B05" w:rsidR="00903D3C" w:rsidRPr="00903D3C" w:rsidRDefault="00903D3C" w:rsidP="00903D3C">
            <w:pPr>
              <w:rPr>
                <w:rStyle w:val="StyleLigne"/>
              </w:rPr>
            </w:pPr>
            <w:r>
              <w:rPr>
                <w:rStyle w:val="StyleDebutLigne"/>
              </w:rPr>
              <w:t xml:space="preserve">Forme : </w:t>
            </w:r>
            <w:r>
              <w:rPr>
                <w:rStyle w:val="StyleLigne"/>
              </w:rPr>
              <w:t>2 X 1 j présentiel ; 1 X 1/2 j classe virtuelle (15h )</w:t>
            </w:r>
          </w:p>
        </w:tc>
        <w:tc>
          <w:tcPr>
            <w:tcW w:w="523" w:type="dxa"/>
          </w:tcPr>
          <w:p w14:paraId="75457E00" w14:textId="77777777" w:rsidR="00903D3C" w:rsidRDefault="00903D3C" w:rsidP="00903D3C"/>
        </w:tc>
      </w:tr>
      <w:tr w:rsidR="00903D3C" w14:paraId="178C5197" w14:textId="77777777" w:rsidTr="00903D3C">
        <w:tc>
          <w:tcPr>
            <w:tcW w:w="9933" w:type="dxa"/>
          </w:tcPr>
          <w:p w14:paraId="3DE8474B" w14:textId="60741535" w:rsidR="00903D3C" w:rsidRPr="00903D3C" w:rsidRDefault="00903D3C" w:rsidP="00903D3C">
            <w:pPr>
              <w:rPr>
                <w:rStyle w:val="StyleLigne"/>
              </w:rPr>
            </w:pPr>
            <w:r>
              <w:rPr>
                <w:rStyle w:val="StyleDebutLigne"/>
              </w:rPr>
              <w:t xml:space="preserve">Type d'inscription : </w:t>
            </w:r>
            <w:r>
              <w:rPr>
                <w:rStyle w:val="StyleLigne"/>
              </w:rPr>
              <w:t>Candidature collective</w:t>
            </w:r>
          </w:p>
        </w:tc>
        <w:tc>
          <w:tcPr>
            <w:tcW w:w="523" w:type="dxa"/>
          </w:tcPr>
          <w:p w14:paraId="1303E59C" w14:textId="77777777" w:rsidR="00903D3C" w:rsidRDefault="00903D3C" w:rsidP="00903D3C"/>
        </w:tc>
      </w:tr>
      <w:tr w:rsidR="00903D3C" w14:paraId="4BBE4713" w14:textId="77777777" w:rsidTr="00903D3C">
        <w:tc>
          <w:tcPr>
            <w:tcW w:w="9933" w:type="dxa"/>
          </w:tcPr>
          <w:p w14:paraId="7D22BF01" w14:textId="441A2A92" w:rsidR="00903D3C" w:rsidRPr="00903D3C" w:rsidRDefault="00903D3C" w:rsidP="00903D3C">
            <w:pPr>
              <w:rPr>
                <w:rStyle w:val="StyleLigne"/>
              </w:rPr>
            </w:pPr>
            <w:r>
              <w:rPr>
                <w:rStyle w:val="StyleDebutLigne"/>
              </w:rPr>
              <w:t xml:space="preserve">Lien : </w:t>
            </w:r>
            <w:hyperlink r:id="rId24"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39068F90" w14:textId="77777777" w:rsidR="00903D3C" w:rsidRDefault="00903D3C" w:rsidP="00903D3C"/>
        </w:tc>
      </w:tr>
      <w:tr w:rsidR="00903D3C" w14:paraId="783392CC" w14:textId="77777777" w:rsidTr="00903D3C">
        <w:tc>
          <w:tcPr>
            <w:tcW w:w="9933" w:type="dxa"/>
            <w:tcBorders>
              <w:bottom w:val="single" w:sz="4" w:space="0" w:color="auto"/>
            </w:tcBorders>
          </w:tcPr>
          <w:p w14:paraId="5DB993D8" w14:textId="3CC4631F" w:rsidR="00903D3C" w:rsidRPr="00903D3C" w:rsidRDefault="00903D3C" w:rsidP="00903D3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369AD8C" w14:textId="77777777" w:rsidR="00903D3C" w:rsidRDefault="00903D3C" w:rsidP="00903D3C"/>
        </w:tc>
      </w:tr>
      <w:tr w:rsidR="00903D3C" w14:paraId="7D6ADF3F" w14:textId="77777777" w:rsidTr="00903D3C">
        <w:tc>
          <w:tcPr>
            <w:tcW w:w="9933" w:type="dxa"/>
            <w:shd w:val="clear" w:color="auto" w:fill="FFE599" w:themeFill="accent4" w:themeFillTint="66"/>
          </w:tcPr>
          <w:p w14:paraId="6D938C20" w14:textId="15F6BE81" w:rsidR="00903D3C" w:rsidRPr="00903D3C" w:rsidRDefault="00903D3C" w:rsidP="00903D3C">
            <w:r>
              <w:rPr>
                <w:b/>
              </w:rPr>
              <w:t>65505 - BEF08 : FIL MO-4</w:t>
            </w:r>
            <w:r>
              <w:t xml:space="preserve"> [23A0120029]</w:t>
            </w:r>
          </w:p>
        </w:tc>
        <w:tc>
          <w:tcPr>
            <w:tcW w:w="523" w:type="dxa"/>
            <w:shd w:val="clear" w:color="auto" w:fill="FFE599" w:themeFill="accent4" w:themeFillTint="66"/>
          </w:tcPr>
          <w:p w14:paraId="507396BE" w14:textId="77777777" w:rsidR="00903D3C" w:rsidRDefault="00903D3C" w:rsidP="00903D3C"/>
        </w:tc>
      </w:tr>
      <w:tr w:rsidR="00903D3C" w14:paraId="37D8DE97" w14:textId="77777777" w:rsidTr="00903D3C">
        <w:tc>
          <w:tcPr>
            <w:tcW w:w="9933" w:type="dxa"/>
          </w:tcPr>
          <w:p w14:paraId="08036721" w14:textId="64049939"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5981E8E" w14:textId="77777777" w:rsidR="00903D3C" w:rsidRDefault="00903D3C" w:rsidP="00903D3C"/>
        </w:tc>
      </w:tr>
      <w:tr w:rsidR="00903D3C" w14:paraId="3097CA39" w14:textId="77777777" w:rsidTr="00903D3C">
        <w:tc>
          <w:tcPr>
            <w:tcW w:w="9933" w:type="dxa"/>
          </w:tcPr>
          <w:p w14:paraId="15E018C1" w14:textId="325BC104" w:rsidR="00903D3C" w:rsidRPr="00903D3C" w:rsidRDefault="00903D3C" w:rsidP="00903D3C">
            <w:pPr>
              <w:rPr>
                <w:rStyle w:val="StyleLigne"/>
              </w:rPr>
            </w:pPr>
            <w:r>
              <w:rPr>
                <w:rStyle w:val="StyleDebutLigne"/>
              </w:rPr>
              <w:t xml:space="preserve">Contenus de la formation : </w:t>
            </w:r>
            <w:r>
              <w:rPr>
                <w:rStyle w:val="StyleLigne"/>
              </w:rPr>
              <w:t>contenu</w:t>
            </w:r>
          </w:p>
        </w:tc>
        <w:tc>
          <w:tcPr>
            <w:tcW w:w="523" w:type="dxa"/>
          </w:tcPr>
          <w:p w14:paraId="51226C0B" w14:textId="77777777" w:rsidR="00903D3C" w:rsidRDefault="00903D3C" w:rsidP="00903D3C"/>
        </w:tc>
      </w:tr>
      <w:tr w:rsidR="00903D3C" w14:paraId="26813DB6" w14:textId="77777777" w:rsidTr="00903D3C">
        <w:tc>
          <w:tcPr>
            <w:tcW w:w="9933" w:type="dxa"/>
          </w:tcPr>
          <w:p w14:paraId="4A35B995" w14:textId="320ABC26" w:rsidR="00903D3C" w:rsidRPr="00903D3C" w:rsidRDefault="00903D3C" w:rsidP="00903D3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A1D70E9" w14:textId="77777777" w:rsidR="00903D3C" w:rsidRDefault="00903D3C" w:rsidP="00903D3C"/>
        </w:tc>
      </w:tr>
      <w:tr w:rsidR="00903D3C" w14:paraId="21005DCD" w14:textId="77777777" w:rsidTr="00903D3C">
        <w:tc>
          <w:tcPr>
            <w:tcW w:w="9933" w:type="dxa"/>
          </w:tcPr>
          <w:p w14:paraId="47294941" w14:textId="2884D73E" w:rsidR="00903D3C" w:rsidRPr="00903D3C" w:rsidRDefault="00903D3C" w:rsidP="00903D3C">
            <w:pPr>
              <w:rPr>
                <w:rStyle w:val="StyleLigne"/>
              </w:rPr>
            </w:pPr>
            <w:r>
              <w:rPr>
                <w:rStyle w:val="StyleDebutLigne"/>
              </w:rPr>
              <w:t xml:space="preserve">Forme : </w:t>
            </w:r>
            <w:r>
              <w:rPr>
                <w:rStyle w:val="StyleLigne"/>
              </w:rPr>
              <w:t>2 X 1 j présentiel ; 1 X 1/2 j classe virtuelle (15h )</w:t>
            </w:r>
          </w:p>
        </w:tc>
        <w:tc>
          <w:tcPr>
            <w:tcW w:w="523" w:type="dxa"/>
          </w:tcPr>
          <w:p w14:paraId="15EC3029" w14:textId="77777777" w:rsidR="00903D3C" w:rsidRDefault="00903D3C" w:rsidP="00903D3C"/>
        </w:tc>
      </w:tr>
      <w:tr w:rsidR="00903D3C" w14:paraId="7D477772" w14:textId="77777777" w:rsidTr="00903D3C">
        <w:tc>
          <w:tcPr>
            <w:tcW w:w="9933" w:type="dxa"/>
          </w:tcPr>
          <w:p w14:paraId="261B5133" w14:textId="03F38D96" w:rsidR="00903D3C" w:rsidRPr="00903D3C" w:rsidRDefault="00903D3C" w:rsidP="00903D3C">
            <w:pPr>
              <w:rPr>
                <w:rStyle w:val="StyleLigne"/>
              </w:rPr>
            </w:pPr>
            <w:r>
              <w:rPr>
                <w:rStyle w:val="StyleDebutLigne"/>
              </w:rPr>
              <w:t xml:space="preserve">Type d'inscription : </w:t>
            </w:r>
            <w:r>
              <w:rPr>
                <w:rStyle w:val="StyleLigne"/>
              </w:rPr>
              <w:t>Candidature collective</w:t>
            </w:r>
          </w:p>
        </w:tc>
        <w:tc>
          <w:tcPr>
            <w:tcW w:w="523" w:type="dxa"/>
          </w:tcPr>
          <w:p w14:paraId="0106CF33" w14:textId="77777777" w:rsidR="00903D3C" w:rsidRDefault="00903D3C" w:rsidP="00903D3C"/>
        </w:tc>
      </w:tr>
      <w:tr w:rsidR="00903D3C" w14:paraId="6FEE81A6" w14:textId="77777777" w:rsidTr="00903D3C">
        <w:tc>
          <w:tcPr>
            <w:tcW w:w="9933" w:type="dxa"/>
          </w:tcPr>
          <w:p w14:paraId="39BE38CB" w14:textId="404F2069" w:rsidR="00903D3C" w:rsidRPr="00903D3C" w:rsidRDefault="00903D3C" w:rsidP="00903D3C">
            <w:pPr>
              <w:rPr>
                <w:rStyle w:val="StyleLigne"/>
              </w:rPr>
            </w:pPr>
            <w:r>
              <w:rPr>
                <w:rStyle w:val="StyleDebutLigne"/>
              </w:rPr>
              <w:t xml:space="preserve">Lien : </w:t>
            </w:r>
            <w:hyperlink r:id="rId25"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519583CF" w14:textId="77777777" w:rsidR="00903D3C" w:rsidRDefault="00903D3C" w:rsidP="00903D3C"/>
        </w:tc>
      </w:tr>
      <w:tr w:rsidR="00903D3C" w14:paraId="1382C919" w14:textId="77777777" w:rsidTr="00903D3C">
        <w:tc>
          <w:tcPr>
            <w:tcW w:w="9933" w:type="dxa"/>
          </w:tcPr>
          <w:p w14:paraId="2BF0BB43" w14:textId="786AB922" w:rsidR="00903D3C" w:rsidRPr="00903D3C" w:rsidRDefault="00903D3C" w:rsidP="00903D3C">
            <w:pPr>
              <w:rPr>
                <w:rStyle w:val="StyleLigne"/>
              </w:rPr>
            </w:pPr>
            <w:r>
              <w:rPr>
                <w:rStyle w:val="StyleDebutLigne"/>
              </w:rPr>
              <w:t xml:space="preserve">Places : </w:t>
            </w:r>
            <w:r>
              <w:rPr>
                <w:rStyle w:val="StyleLigne"/>
              </w:rPr>
              <w:t>20</w:t>
            </w:r>
          </w:p>
        </w:tc>
        <w:tc>
          <w:tcPr>
            <w:tcW w:w="523" w:type="dxa"/>
          </w:tcPr>
          <w:p w14:paraId="4D4CB9DA" w14:textId="77777777" w:rsidR="00903D3C" w:rsidRDefault="00903D3C" w:rsidP="00903D3C"/>
        </w:tc>
      </w:tr>
    </w:tbl>
    <w:p w14:paraId="2E3D4FF9" w14:textId="314D4D41" w:rsidR="00903D3C" w:rsidRDefault="00903D3C" w:rsidP="00903D3C"/>
    <w:p w14:paraId="7D9992D9" w14:textId="07A37FAE" w:rsidR="00903D3C" w:rsidRDefault="00903D3C" w:rsidP="00903D3C"/>
    <w:p w14:paraId="2665D89B" w14:textId="20D4DDCF" w:rsidR="00903D3C" w:rsidRDefault="00903D3C" w:rsidP="00903D3C">
      <w:pPr>
        <w:pStyle w:val="Titre2"/>
      </w:pPr>
      <w:bookmarkStart w:id="4" w:name="_Toc144642465"/>
      <w:r>
        <w:t>NUMÉRIQUE EN TERRITOIRE</w:t>
      </w:r>
      <w:bookmarkEnd w:id="4"/>
    </w:p>
    <w:p w14:paraId="4CF9A8FD" w14:textId="214E1742" w:rsidR="00903D3C" w:rsidRDefault="00903D3C" w:rsidP="00903D3C"/>
    <w:tbl>
      <w:tblPr>
        <w:tblStyle w:val="Grilledutableau"/>
        <w:tblW w:w="0" w:type="auto"/>
        <w:tblLook w:val="0600" w:firstRow="0" w:lastRow="0" w:firstColumn="0" w:lastColumn="0" w:noHBand="1" w:noVBand="1"/>
      </w:tblPr>
      <w:tblGrid>
        <w:gridCol w:w="9933"/>
        <w:gridCol w:w="523"/>
      </w:tblGrid>
      <w:tr w:rsidR="00903D3C" w14:paraId="0006EEC7" w14:textId="77777777" w:rsidTr="00903D3C">
        <w:tc>
          <w:tcPr>
            <w:tcW w:w="9933" w:type="dxa"/>
            <w:shd w:val="clear" w:color="auto" w:fill="BDD6EE" w:themeFill="accent1" w:themeFillTint="66"/>
          </w:tcPr>
          <w:p w14:paraId="6CC29234" w14:textId="19558420" w:rsidR="00903D3C" w:rsidRPr="00903D3C" w:rsidRDefault="00903D3C" w:rsidP="00903D3C">
            <w:r>
              <w:rPr>
                <w:b/>
              </w:rPr>
              <w:t>66795 - BEF08-NUM-E : INTERACTIVITE DALLE TACTILE</w:t>
            </w:r>
            <w:r>
              <w:t xml:space="preserve"> [23A0120780]</w:t>
            </w:r>
          </w:p>
        </w:tc>
        <w:tc>
          <w:tcPr>
            <w:tcW w:w="523" w:type="dxa"/>
            <w:shd w:val="clear" w:color="auto" w:fill="BDD6EE" w:themeFill="accent1" w:themeFillTint="66"/>
          </w:tcPr>
          <w:p w14:paraId="7F6FD337" w14:textId="77777777" w:rsidR="00903D3C" w:rsidRDefault="00903D3C" w:rsidP="00903D3C"/>
        </w:tc>
      </w:tr>
      <w:tr w:rsidR="00903D3C" w14:paraId="6787FEFF" w14:textId="77777777" w:rsidTr="00903D3C">
        <w:tc>
          <w:tcPr>
            <w:tcW w:w="9933" w:type="dxa"/>
          </w:tcPr>
          <w:p w14:paraId="2502FD45" w14:textId="0F98D32F" w:rsidR="00903D3C" w:rsidRPr="00903D3C" w:rsidRDefault="00903D3C" w:rsidP="00903D3C">
            <w:pPr>
              <w:rPr>
                <w:rStyle w:val="StyleLigne"/>
              </w:rPr>
            </w:pPr>
            <w:r>
              <w:rPr>
                <w:rStyle w:val="StyleDebutLigne"/>
              </w:rPr>
              <w:lastRenderedPageBreak/>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7EBB03A6" w14:textId="77777777" w:rsidR="00903D3C" w:rsidRDefault="00903D3C" w:rsidP="00903D3C"/>
        </w:tc>
      </w:tr>
      <w:tr w:rsidR="00903D3C" w14:paraId="656E5F4E" w14:textId="77777777" w:rsidTr="00903D3C">
        <w:tc>
          <w:tcPr>
            <w:tcW w:w="9933" w:type="dxa"/>
          </w:tcPr>
          <w:p w14:paraId="674E7B0A" w14:textId="6123D9ED" w:rsidR="00903D3C" w:rsidRPr="00903D3C" w:rsidRDefault="00903D3C" w:rsidP="00903D3C">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48D318E2" w14:textId="77777777" w:rsidR="00903D3C" w:rsidRDefault="00903D3C" w:rsidP="00903D3C"/>
        </w:tc>
      </w:tr>
      <w:tr w:rsidR="00903D3C" w14:paraId="4C3F264B" w14:textId="77777777" w:rsidTr="00903D3C">
        <w:tc>
          <w:tcPr>
            <w:tcW w:w="9933" w:type="dxa"/>
          </w:tcPr>
          <w:p w14:paraId="564B1EEF" w14:textId="50044F2A" w:rsidR="00903D3C" w:rsidRPr="00903D3C" w:rsidRDefault="00903D3C" w:rsidP="00903D3C">
            <w:pPr>
              <w:rPr>
                <w:rStyle w:val="StyleLigne"/>
              </w:rPr>
            </w:pPr>
            <w:r>
              <w:rPr>
                <w:rStyle w:val="StyleDebutLigne"/>
              </w:rPr>
              <w:t xml:space="preserve">Public à qui s'adresse la formation : </w:t>
            </w:r>
            <w:r>
              <w:rPr>
                <w:rStyle w:val="StyleLigne"/>
              </w:rPr>
              <w:t>Enseignants du second degré.</w:t>
            </w:r>
          </w:p>
        </w:tc>
        <w:tc>
          <w:tcPr>
            <w:tcW w:w="523" w:type="dxa"/>
          </w:tcPr>
          <w:p w14:paraId="1AEE8A5F" w14:textId="77777777" w:rsidR="00903D3C" w:rsidRDefault="00903D3C" w:rsidP="00903D3C"/>
        </w:tc>
      </w:tr>
      <w:tr w:rsidR="00903D3C" w14:paraId="46C6247E" w14:textId="77777777" w:rsidTr="00903D3C">
        <w:tc>
          <w:tcPr>
            <w:tcW w:w="9933" w:type="dxa"/>
          </w:tcPr>
          <w:p w14:paraId="2DACE589" w14:textId="3D2C3240" w:rsidR="00903D3C" w:rsidRPr="00903D3C" w:rsidRDefault="00903D3C" w:rsidP="00903D3C">
            <w:pPr>
              <w:rPr>
                <w:rStyle w:val="StyleLigne"/>
              </w:rPr>
            </w:pPr>
            <w:r>
              <w:rPr>
                <w:rStyle w:val="StyleDebutLigne"/>
              </w:rPr>
              <w:t xml:space="preserve">Forme : </w:t>
            </w:r>
            <w:r>
              <w:rPr>
                <w:rStyle w:val="StyleLigne"/>
              </w:rPr>
              <w:t>1 x 1/2 j en présentiel (3h )</w:t>
            </w:r>
          </w:p>
        </w:tc>
        <w:tc>
          <w:tcPr>
            <w:tcW w:w="523" w:type="dxa"/>
          </w:tcPr>
          <w:p w14:paraId="5CEE8DE3" w14:textId="77777777" w:rsidR="00903D3C" w:rsidRDefault="00903D3C" w:rsidP="00903D3C"/>
        </w:tc>
      </w:tr>
      <w:tr w:rsidR="00903D3C" w14:paraId="1C01C3D0" w14:textId="77777777" w:rsidTr="00903D3C">
        <w:tc>
          <w:tcPr>
            <w:tcW w:w="9933" w:type="dxa"/>
          </w:tcPr>
          <w:p w14:paraId="3A72C63F" w14:textId="3F4F7F5F"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602C3BDF" w14:textId="77777777" w:rsidR="00903D3C" w:rsidRDefault="00903D3C" w:rsidP="00903D3C"/>
        </w:tc>
      </w:tr>
      <w:tr w:rsidR="00903D3C" w14:paraId="69E4CA0C" w14:textId="77777777" w:rsidTr="00903D3C">
        <w:tc>
          <w:tcPr>
            <w:tcW w:w="9933" w:type="dxa"/>
          </w:tcPr>
          <w:p w14:paraId="0AC1C853" w14:textId="3F3ACB5A" w:rsidR="00903D3C" w:rsidRPr="00903D3C" w:rsidRDefault="00903D3C" w:rsidP="00903D3C">
            <w:pPr>
              <w:rPr>
                <w:rStyle w:val="StyleLigne"/>
              </w:rPr>
            </w:pPr>
            <w:r>
              <w:rPr>
                <w:rStyle w:val="StyleDebutLigne"/>
              </w:rPr>
              <w:t xml:space="preserve">Lien : </w:t>
            </w:r>
            <w:hyperlink r:id="rId26"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472ECFC0" w14:textId="77777777" w:rsidR="00903D3C" w:rsidRDefault="00903D3C" w:rsidP="00903D3C"/>
        </w:tc>
      </w:tr>
      <w:tr w:rsidR="00903D3C" w14:paraId="5AA4996F" w14:textId="77777777" w:rsidTr="00903D3C">
        <w:tc>
          <w:tcPr>
            <w:tcW w:w="9933" w:type="dxa"/>
            <w:tcBorders>
              <w:bottom w:val="single" w:sz="4" w:space="0" w:color="auto"/>
            </w:tcBorders>
          </w:tcPr>
          <w:p w14:paraId="09280B46" w14:textId="5CFDCBC5" w:rsidR="00903D3C" w:rsidRPr="00903D3C" w:rsidRDefault="00903D3C" w:rsidP="00903D3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04538E5" w14:textId="77777777" w:rsidR="00903D3C" w:rsidRDefault="00903D3C" w:rsidP="00903D3C"/>
        </w:tc>
      </w:tr>
      <w:tr w:rsidR="00903D3C" w14:paraId="5B7BB762" w14:textId="77777777" w:rsidTr="00903D3C">
        <w:tc>
          <w:tcPr>
            <w:tcW w:w="9933" w:type="dxa"/>
            <w:shd w:val="clear" w:color="auto" w:fill="BDD6EE" w:themeFill="accent1" w:themeFillTint="66"/>
          </w:tcPr>
          <w:p w14:paraId="779F14E8" w14:textId="1CF1B41C" w:rsidR="00903D3C" w:rsidRPr="00903D3C" w:rsidRDefault="00903D3C" w:rsidP="00903D3C">
            <w:r>
              <w:rPr>
                <w:b/>
              </w:rPr>
              <w:t>66829 - BEF08-NUM-E : NOUVEL ENT ET ADMINISTRATEURS ENT</w:t>
            </w:r>
            <w:r>
              <w:t xml:space="preserve"> [23A0120814]</w:t>
            </w:r>
          </w:p>
        </w:tc>
        <w:tc>
          <w:tcPr>
            <w:tcW w:w="523" w:type="dxa"/>
            <w:shd w:val="clear" w:color="auto" w:fill="BDD6EE" w:themeFill="accent1" w:themeFillTint="66"/>
          </w:tcPr>
          <w:p w14:paraId="2CF20377" w14:textId="77777777" w:rsidR="00903D3C" w:rsidRDefault="00903D3C" w:rsidP="00903D3C"/>
        </w:tc>
      </w:tr>
      <w:tr w:rsidR="00903D3C" w14:paraId="64BEC235" w14:textId="77777777" w:rsidTr="00903D3C">
        <w:tc>
          <w:tcPr>
            <w:tcW w:w="9933" w:type="dxa"/>
          </w:tcPr>
          <w:p w14:paraId="34370B8F" w14:textId="698F7B5F"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x</w:t>
            </w:r>
          </w:p>
        </w:tc>
        <w:tc>
          <w:tcPr>
            <w:tcW w:w="523" w:type="dxa"/>
          </w:tcPr>
          <w:p w14:paraId="3EC34870" w14:textId="77777777" w:rsidR="00903D3C" w:rsidRDefault="00903D3C" w:rsidP="00903D3C"/>
        </w:tc>
      </w:tr>
      <w:tr w:rsidR="00903D3C" w14:paraId="2F4EE1BB" w14:textId="77777777" w:rsidTr="00903D3C">
        <w:tc>
          <w:tcPr>
            <w:tcW w:w="9933" w:type="dxa"/>
          </w:tcPr>
          <w:p w14:paraId="052D5D13" w14:textId="115AB4F4" w:rsidR="00903D3C" w:rsidRPr="00903D3C" w:rsidRDefault="00903D3C" w:rsidP="00903D3C">
            <w:pPr>
              <w:rPr>
                <w:rStyle w:val="StyleLigne"/>
              </w:rPr>
            </w:pPr>
            <w:r>
              <w:rPr>
                <w:rStyle w:val="StyleDebutLigne"/>
              </w:rPr>
              <w:t xml:space="preserve">Contenus de la formation : </w:t>
            </w:r>
            <w:r>
              <w:rPr>
                <w:rStyle w:val="StyleLigne"/>
              </w:rPr>
              <w:t>x</w:t>
            </w:r>
          </w:p>
        </w:tc>
        <w:tc>
          <w:tcPr>
            <w:tcW w:w="523" w:type="dxa"/>
          </w:tcPr>
          <w:p w14:paraId="38585202" w14:textId="77777777" w:rsidR="00903D3C" w:rsidRDefault="00903D3C" w:rsidP="00903D3C"/>
        </w:tc>
      </w:tr>
      <w:tr w:rsidR="00903D3C" w14:paraId="75262E48" w14:textId="77777777" w:rsidTr="00903D3C">
        <w:tc>
          <w:tcPr>
            <w:tcW w:w="9933" w:type="dxa"/>
          </w:tcPr>
          <w:p w14:paraId="003695F5" w14:textId="2DC028DE" w:rsidR="00903D3C" w:rsidRPr="00903D3C" w:rsidRDefault="00903D3C" w:rsidP="00903D3C">
            <w:pPr>
              <w:rPr>
                <w:rStyle w:val="StyleLigne"/>
              </w:rPr>
            </w:pPr>
            <w:r>
              <w:rPr>
                <w:rStyle w:val="StyleDebutLigne"/>
              </w:rPr>
              <w:t xml:space="preserve">Public à qui s'adresse la formation : </w:t>
            </w:r>
            <w:r>
              <w:rPr>
                <w:rStyle w:val="StyleLigne"/>
              </w:rPr>
              <w:t>Administrateurs ENT</w:t>
            </w:r>
          </w:p>
        </w:tc>
        <w:tc>
          <w:tcPr>
            <w:tcW w:w="523" w:type="dxa"/>
          </w:tcPr>
          <w:p w14:paraId="4923955F" w14:textId="77777777" w:rsidR="00903D3C" w:rsidRDefault="00903D3C" w:rsidP="00903D3C"/>
        </w:tc>
      </w:tr>
      <w:tr w:rsidR="00903D3C" w14:paraId="781902B3" w14:textId="77777777" w:rsidTr="00903D3C">
        <w:tc>
          <w:tcPr>
            <w:tcW w:w="9933" w:type="dxa"/>
          </w:tcPr>
          <w:p w14:paraId="54CA8767" w14:textId="71FE7AA3" w:rsidR="00903D3C" w:rsidRPr="00903D3C" w:rsidRDefault="00903D3C" w:rsidP="00903D3C">
            <w:pPr>
              <w:rPr>
                <w:rStyle w:val="StyleLigne"/>
              </w:rPr>
            </w:pPr>
            <w:r>
              <w:rPr>
                <w:rStyle w:val="StyleDebutLigne"/>
              </w:rPr>
              <w:t xml:space="preserve">Forme : </w:t>
            </w:r>
            <w:r>
              <w:rPr>
                <w:rStyle w:val="StyleLigne"/>
              </w:rPr>
              <w:t>x (3h )</w:t>
            </w:r>
          </w:p>
        </w:tc>
        <w:tc>
          <w:tcPr>
            <w:tcW w:w="523" w:type="dxa"/>
          </w:tcPr>
          <w:p w14:paraId="78B94F02" w14:textId="77777777" w:rsidR="00903D3C" w:rsidRDefault="00903D3C" w:rsidP="00903D3C"/>
        </w:tc>
      </w:tr>
      <w:tr w:rsidR="00903D3C" w14:paraId="49D0A2B2" w14:textId="77777777" w:rsidTr="00903D3C">
        <w:tc>
          <w:tcPr>
            <w:tcW w:w="9933" w:type="dxa"/>
          </w:tcPr>
          <w:p w14:paraId="72897A58" w14:textId="6828B2A4"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1F2782C6" w14:textId="77777777" w:rsidR="00903D3C" w:rsidRDefault="00903D3C" w:rsidP="00903D3C"/>
        </w:tc>
      </w:tr>
      <w:tr w:rsidR="00903D3C" w14:paraId="28C853C7" w14:textId="77777777" w:rsidTr="00903D3C">
        <w:tc>
          <w:tcPr>
            <w:tcW w:w="9933" w:type="dxa"/>
          </w:tcPr>
          <w:p w14:paraId="63FE6C6A" w14:textId="5B636034" w:rsidR="00903D3C" w:rsidRPr="00903D3C" w:rsidRDefault="00903D3C" w:rsidP="00903D3C">
            <w:pPr>
              <w:rPr>
                <w:rStyle w:val="StyleLigne"/>
              </w:rPr>
            </w:pPr>
            <w:r>
              <w:rPr>
                <w:rStyle w:val="StyleDebutLigne"/>
              </w:rPr>
              <w:t xml:space="preserve">Lien : </w:t>
            </w:r>
            <w:hyperlink r:id="rId27"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329211F9" w14:textId="77777777" w:rsidR="00903D3C" w:rsidRDefault="00903D3C" w:rsidP="00903D3C"/>
        </w:tc>
      </w:tr>
      <w:tr w:rsidR="00903D3C" w14:paraId="0EEB968F" w14:textId="77777777" w:rsidTr="00903D3C">
        <w:tc>
          <w:tcPr>
            <w:tcW w:w="9933" w:type="dxa"/>
            <w:tcBorders>
              <w:bottom w:val="single" w:sz="4" w:space="0" w:color="auto"/>
            </w:tcBorders>
          </w:tcPr>
          <w:p w14:paraId="2842B65C" w14:textId="43900CF5" w:rsidR="00903D3C" w:rsidRPr="00903D3C" w:rsidRDefault="00903D3C" w:rsidP="00903D3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25AC2B0" w14:textId="77777777" w:rsidR="00903D3C" w:rsidRDefault="00903D3C" w:rsidP="00903D3C"/>
        </w:tc>
      </w:tr>
      <w:tr w:rsidR="00903D3C" w14:paraId="3FFE077C" w14:textId="77777777" w:rsidTr="00903D3C">
        <w:tc>
          <w:tcPr>
            <w:tcW w:w="9933" w:type="dxa"/>
            <w:shd w:val="clear" w:color="auto" w:fill="BDD6EE" w:themeFill="accent1" w:themeFillTint="66"/>
          </w:tcPr>
          <w:p w14:paraId="7EFB9D66" w14:textId="2DCF2B4F" w:rsidR="00903D3C" w:rsidRPr="00903D3C" w:rsidRDefault="00903D3C" w:rsidP="00903D3C">
            <w:r>
              <w:rPr>
                <w:b/>
              </w:rPr>
              <w:t>66844 - BEF08-NUM-E : NOUVEL ENT ET PERDIR</w:t>
            </w:r>
            <w:r>
              <w:t xml:space="preserve"> [23A0120829]</w:t>
            </w:r>
          </w:p>
        </w:tc>
        <w:tc>
          <w:tcPr>
            <w:tcW w:w="523" w:type="dxa"/>
            <w:shd w:val="clear" w:color="auto" w:fill="BDD6EE" w:themeFill="accent1" w:themeFillTint="66"/>
          </w:tcPr>
          <w:p w14:paraId="15D24DC4" w14:textId="77777777" w:rsidR="00903D3C" w:rsidRDefault="00903D3C" w:rsidP="00903D3C"/>
        </w:tc>
      </w:tr>
      <w:tr w:rsidR="00903D3C" w14:paraId="1EFBDAA5" w14:textId="77777777" w:rsidTr="00903D3C">
        <w:tc>
          <w:tcPr>
            <w:tcW w:w="9933" w:type="dxa"/>
          </w:tcPr>
          <w:p w14:paraId="0F71EB21" w14:textId="1BEC1AF4"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x</w:t>
            </w:r>
          </w:p>
        </w:tc>
        <w:tc>
          <w:tcPr>
            <w:tcW w:w="523" w:type="dxa"/>
          </w:tcPr>
          <w:p w14:paraId="2056049E" w14:textId="77777777" w:rsidR="00903D3C" w:rsidRDefault="00903D3C" w:rsidP="00903D3C"/>
        </w:tc>
      </w:tr>
      <w:tr w:rsidR="00903D3C" w14:paraId="21FB8397" w14:textId="77777777" w:rsidTr="00903D3C">
        <w:tc>
          <w:tcPr>
            <w:tcW w:w="9933" w:type="dxa"/>
          </w:tcPr>
          <w:p w14:paraId="3EFFBD17" w14:textId="71FCBC64" w:rsidR="00903D3C" w:rsidRPr="00903D3C" w:rsidRDefault="00903D3C" w:rsidP="00903D3C">
            <w:pPr>
              <w:rPr>
                <w:rStyle w:val="StyleLigne"/>
              </w:rPr>
            </w:pPr>
            <w:r>
              <w:rPr>
                <w:rStyle w:val="StyleDebutLigne"/>
              </w:rPr>
              <w:t xml:space="preserve">Contenus de la formation : </w:t>
            </w:r>
            <w:r>
              <w:rPr>
                <w:rStyle w:val="StyleLigne"/>
              </w:rPr>
              <w:t>x</w:t>
            </w:r>
          </w:p>
        </w:tc>
        <w:tc>
          <w:tcPr>
            <w:tcW w:w="523" w:type="dxa"/>
          </w:tcPr>
          <w:p w14:paraId="7405EA54" w14:textId="77777777" w:rsidR="00903D3C" w:rsidRDefault="00903D3C" w:rsidP="00903D3C"/>
        </w:tc>
      </w:tr>
      <w:tr w:rsidR="00903D3C" w14:paraId="5B4507E7" w14:textId="77777777" w:rsidTr="00903D3C">
        <w:tc>
          <w:tcPr>
            <w:tcW w:w="9933" w:type="dxa"/>
          </w:tcPr>
          <w:p w14:paraId="48F4010F" w14:textId="71F5C8EF" w:rsidR="00903D3C" w:rsidRPr="00903D3C" w:rsidRDefault="00903D3C" w:rsidP="00903D3C">
            <w:pPr>
              <w:rPr>
                <w:rStyle w:val="StyleLigne"/>
              </w:rPr>
            </w:pPr>
            <w:r>
              <w:rPr>
                <w:rStyle w:val="StyleDebutLigne"/>
              </w:rPr>
              <w:t xml:space="preserve">Public à qui s'adresse la formation : </w:t>
            </w:r>
            <w:r>
              <w:rPr>
                <w:rStyle w:val="StyleLigne"/>
              </w:rPr>
              <w:t>Personnels de direction</w:t>
            </w:r>
          </w:p>
        </w:tc>
        <w:tc>
          <w:tcPr>
            <w:tcW w:w="523" w:type="dxa"/>
          </w:tcPr>
          <w:p w14:paraId="53D9880C" w14:textId="77777777" w:rsidR="00903D3C" w:rsidRDefault="00903D3C" w:rsidP="00903D3C"/>
        </w:tc>
      </w:tr>
      <w:tr w:rsidR="00903D3C" w14:paraId="149D0992" w14:textId="77777777" w:rsidTr="00903D3C">
        <w:tc>
          <w:tcPr>
            <w:tcW w:w="9933" w:type="dxa"/>
          </w:tcPr>
          <w:p w14:paraId="024D1711" w14:textId="5CD4685E" w:rsidR="00903D3C" w:rsidRPr="00903D3C" w:rsidRDefault="00903D3C" w:rsidP="00903D3C">
            <w:pPr>
              <w:rPr>
                <w:rStyle w:val="StyleLigne"/>
              </w:rPr>
            </w:pPr>
            <w:r>
              <w:rPr>
                <w:rStyle w:val="StyleDebutLigne"/>
              </w:rPr>
              <w:t xml:space="preserve">Forme : </w:t>
            </w:r>
            <w:r>
              <w:rPr>
                <w:rStyle w:val="StyleLigne"/>
              </w:rPr>
              <w:t>x (3h )</w:t>
            </w:r>
          </w:p>
        </w:tc>
        <w:tc>
          <w:tcPr>
            <w:tcW w:w="523" w:type="dxa"/>
          </w:tcPr>
          <w:p w14:paraId="627A9B19" w14:textId="77777777" w:rsidR="00903D3C" w:rsidRDefault="00903D3C" w:rsidP="00903D3C"/>
        </w:tc>
      </w:tr>
      <w:tr w:rsidR="00903D3C" w14:paraId="113BCAB0" w14:textId="77777777" w:rsidTr="00903D3C">
        <w:tc>
          <w:tcPr>
            <w:tcW w:w="9933" w:type="dxa"/>
          </w:tcPr>
          <w:p w14:paraId="6784D757" w14:textId="3FD22D45"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6E46125F" w14:textId="77777777" w:rsidR="00903D3C" w:rsidRDefault="00903D3C" w:rsidP="00903D3C"/>
        </w:tc>
      </w:tr>
      <w:tr w:rsidR="00903D3C" w14:paraId="6B38AFEB" w14:textId="77777777" w:rsidTr="00903D3C">
        <w:tc>
          <w:tcPr>
            <w:tcW w:w="9933" w:type="dxa"/>
          </w:tcPr>
          <w:p w14:paraId="3DDB854C" w14:textId="577EBE13" w:rsidR="00903D3C" w:rsidRPr="00903D3C" w:rsidRDefault="00903D3C" w:rsidP="00903D3C">
            <w:pPr>
              <w:rPr>
                <w:rStyle w:val="StyleLigne"/>
              </w:rPr>
            </w:pPr>
            <w:r>
              <w:rPr>
                <w:rStyle w:val="StyleDebutLigne"/>
              </w:rPr>
              <w:t xml:space="preserve">Lien : </w:t>
            </w:r>
            <w:hyperlink r:id="rId28"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299599C4" w14:textId="77777777" w:rsidR="00903D3C" w:rsidRDefault="00903D3C" w:rsidP="00903D3C"/>
        </w:tc>
      </w:tr>
      <w:tr w:rsidR="00903D3C" w14:paraId="787CE860" w14:textId="77777777" w:rsidTr="00903D3C">
        <w:tc>
          <w:tcPr>
            <w:tcW w:w="9933" w:type="dxa"/>
            <w:tcBorders>
              <w:bottom w:val="single" w:sz="4" w:space="0" w:color="auto"/>
            </w:tcBorders>
          </w:tcPr>
          <w:p w14:paraId="78C1C1A7" w14:textId="49E45046" w:rsidR="00903D3C" w:rsidRPr="00903D3C" w:rsidRDefault="00903D3C" w:rsidP="00903D3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C2F2A77" w14:textId="77777777" w:rsidR="00903D3C" w:rsidRDefault="00903D3C" w:rsidP="00903D3C"/>
        </w:tc>
      </w:tr>
      <w:tr w:rsidR="00903D3C" w14:paraId="583B693F" w14:textId="77777777" w:rsidTr="00903D3C">
        <w:tc>
          <w:tcPr>
            <w:tcW w:w="9933" w:type="dxa"/>
            <w:shd w:val="clear" w:color="auto" w:fill="BDD6EE" w:themeFill="accent1" w:themeFillTint="66"/>
          </w:tcPr>
          <w:p w14:paraId="6AEBA036" w14:textId="2E586206" w:rsidR="00903D3C" w:rsidRPr="00903D3C" w:rsidRDefault="00903D3C" w:rsidP="00903D3C">
            <w:r>
              <w:rPr>
                <w:b/>
              </w:rPr>
              <w:t>66859 - BEF08-NUM-E : NOUVEL ENT OUTIL VIE SCOLAIRE CPE</w:t>
            </w:r>
            <w:r>
              <w:t xml:space="preserve"> [23A0120844]</w:t>
            </w:r>
          </w:p>
        </w:tc>
        <w:tc>
          <w:tcPr>
            <w:tcW w:w="523" w:type="dxa"/>
            <w:shd w:val="clear" w:color="auto" w:fill="BDD6EE" w:themeFill="accent1" w:themeFillTint="66"/>
          </w:tcPr>
          <w:p w14:paraId="6C6E22D6" w14:textId="77777777" w:rsidR="00903D3C" w:rsidRDefault="00903D3C" w:rsidP="00903D3C"/>
        </w:tc>
      </w:tr>
      <w:tr w:rsidR="00903D3C" w14:paraId="43AC8A11" w14:textId="77777777" w:rsidTr="00903D3C">
        <w:tc>
          <w:tcPr>
            <w:tcW w:w="9933" w:type="dxa"/>
          </w:tcPr>
          <w:p w14:paraId="7A417950" w14:textId="371B13BA"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x</w:t>
            </w:r>
          </w:p>
        </w:tc>
        <w:tc>
          <w:tcPr>
            <w:tcW w:w="523" w:type="dxa"/>
          </w:tcPr>
          <w:p w14:paraId="3CD7F3B0" w14:textId="77777777" w:rsidR="00903D3C" w:rsidRDefault="00903D3C" w:rsidP="00903D3C"/>
        </w:tc>
      </w:tr>
      <w:tr w:rsidR="00903D3C" w14:paraId="7E2310A0" w14:textId="77777777" w:rsidTr="00903D3C">
        <w:tc>
          <w:tcPr>
            <w:tcW w:w="9933" w:type="dxa"/>
          </w:tcPr>
          <w:p w14:paraId="4D3993EE" w14:textId="72FA0A10" w:rsidR="00903D3C" w:rsidRPr="00903D3C" w:rsidRDefault="00903D3C" w:rsidP="00903D3C">
            <w:pPr>
              <w:rPr>
                <w:rStyle w:val="StyleLigne"/>
              </w:rPr>
            </w:pPr>
            <w:r>
              <w:rPr>
                <w:rStyle w:val="StyleDebutLigne"/>
              </w:rPr>
              <w:t xml:space="preserve">Contenus de la formation : </w:t>
            </w:r>
            <w:r>
              <w:rPr>
                <w:rStyle w:val="StyleLigne"/>
              </w:rPr>
              <w:t>x</w:t>
            </w:r>
          </w:p>
        </w:tc>
        <w:tc>
          <w:tcPr>
            <w:tcW w:w="523" w:type="dxa"/>
          </w:tcPr>
          <w:p w14:paraId="34ECDE90" w14:textId="77777777" w:rsidR="00903D3C" w:rsidRDefault="00903D3C" w:rsidP="00903D3C"/>
        </w:tc>
      </w:tr>
      <w:tr w:rsidR="00903D3C" w14:paraId="09C03EB5" w14:textId="77777777" w:rsidTr="00903D3C">
        <w:tc>
          <w:tcPr>
            <w:tcW w:w="9933" w:type="dxa"/>
          </w:tcPr>
          <w:p w14:paraId="2241D3EC" w14:textId="0DC27BAF" w:rsidR="00903D3C" w:rsidRPr="00903D3C" w:rsidRDefault="00903D3C" w:rsidP="00903D3C">
            <w:pPr>
              <w:rPr>
                <w:rStyle w:val="StyleLigne"/>
              </w:rPr>
            </w:pPr>
            <w:r>
              <w:rPr>
                <w:rStyle w:val="StyleDebutLigne"/>
              </w:rPr>
              <w:t xml:space="preserve">Public à qui s'adresse la formation : </w:t>
            </w:r>
            <w:r>
              <w:rPr>
                <w:rStyle w:val="StyleLigne"/>
              </w:rPr>
              <w:t>CPE</w:t>
            </w:r>
          </w:p>
        </w:tc>
        <w:tc>
          <w:tcPr>
            <w:tcW w:w="523" w:type="dxa"/>
          </w:tcPr>
          <w:p w14:paraId="526BB9B5" w14:textId="77777777" w:rsidR="00903D3C" w:rsidRDefault="00903D3C" w:rsidP="00903D3C"/>
        </w:tc>
      </w:tr>
      <w:tr w:rsidR="00903D3C" w14:paraId="77B44029" w14:textId="77777777" w:rsidTr="00903D3C">
        <w:tc>
          <w:tcPr>
            <w:tcW w:w="9933" w:type="dxa"/>
          </w:tcPr>
          <w:p w14:paraId="2F325316" w14:textId="68D0DA26" w:rsidR="00903D3C" w:rsidRPr="00903D3C" w:rsidRDefault="00903D3C" w:rsidP="00903D3C">
            <w:pPr>
              <w:rPr>
                <w:rStyle w:val="StyleLigne"/>
              </w:rPr>
            </w:pPr>
            <w:r>
              <w:rPr>
                <w:rStyle w:val="StyleDebutLigne"/>
              </w:rPr>
              <w:t xml:space="preserve">Forme : </w:t>
            </w:r>
            <w:r>
              <w:rPr>
                <w:rStyle w:val="StyleLigne"/>
              </w:rPr>
              <w:t>x (3h )</w:t>
            </w:r>
          </w:p>
        </w:tc>
        <w:tc>
          <w:tcPr>
            <w:tcW w:w="523" w:type="dxa"/>
          </w:tcPr>
          <w:p w14:paraId="38AA48B6" w14:textId="77777777" w:rsidR="00903D3C" w:rsidRDefault="00903D3C" w:rsidP="00903D3C"/>
        </w:tc>
      </w:tr>
      <w:tr w:rsidR="00903D3C" w14:paraId="78DE3609" w14:textId="77777777" w:rsidTr="00903D3C">
        <w:tc>
          <w:tcPr>
            <w:tcW w:w="9933" w:type="dxa"/>
          </w:tcPr>
          <w:p w14:paraId="590E6120" w14:textId="57681278"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17B0E8C3" w14:textId="77777777" w:rsidR="00903D3C" w:rsidRDefault="00903D3C" w:rsidP="00903D3C"/>
        </w:tc>
      </w:tr>
      <w:tr w:rsidR="00903D3C" w14:paraId="02049DCC" w14:textId="77777777" w:rsidTr="00903D3C">
        <w:tc>
          <w:tcPr>
            <w:tcW w:w="9933" w:type="dxa"/>
          </w:tcPr>
          <w:p w14:paraId="7FCBF61F" w14:textId="184355FF" w:rsidR="00903D3C" w:rsidRPr="00903D3C" w:rsidRDefault="00903D3C" w:rsidP="00903D3C">
            <w:pPr>
              <w:rPr>
                <w:rStyle w:val="StyleLigne"/>
              </w:rPr>
            </w:pPr>
            <w:r>
              <w:rPr>
                <w:rStyle w:val="StyleDebutLigne"/>
              </w:rPr>
              <w:t xml:space="preserve">Lien : </w:t>
            </w:r>
            <w:hyperlink r:id="rId29"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4EADF108" w14:textId="77777777" w:rsidR="00903D3C" w:rsidRDefault="00903D3C" w:rsidP="00903D3C"/>
        </w:tc>
      </w:tr>
      <w:tr w:rsidR="00903D3C" w14:paraId="56E77646" w14:textId="77777777" w:rsidTr="00903D3C">
        <w:tc>
          <w:tcPr>
            <w:tcW w:w="9933" w:type="dxa"/>
            <w:tcBorders>
              <w:bottom w:val="single" w:sz="4" w:space="0" w:color="auto"/>
            </w:tcBorders>
          </w:tcPr>
          <w:p w14:paraId="06263F14" w14:textId="3CDBDBD0" w:rsidR="00903D3C" w:rsidRPr="00903D3C" w:rsidRDefault="00903D3C" w:rsidP="00903D3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44E9CF1" w14:textId="77777777" w:rsidR="00903D3C" w:rsidRDefault="00903D3C" w:rsidP="00903D3C"/>
        </w:tc>
      </w:tr>
      <w:tr w:rsidR="00903D3C" w14:paraId="49E7C472" w14:textId="77777777" w:rsidTr="00903D3C">
        <w:tc>
          <w:tcPr>
            <w:tcW w:w="9933" w:type="dxa"/>
            <w:shd w:val="clear" w:color="auto" w:fill="BDD6EE" w:themeFill="accent1" w:themeFillTint="66"/>
          </w:tcPr>
          <w:p w14:paraId="08B136E0" w14:textId="02C6D257" w:rsidR="00903D3C" w:rsidRPr="00903D3C" w:rsidRDefault="00903D3C" w:rsidP="00903D3C">
            <w:r>
              <w:rPr>
                <w:b/>
              </w:rPr>
              <w:t>66814 - BEF08-NUM-E : PROGRAMME TED-I 2D</w:t>
            </w:r>
            <w:r>
              <w:t xml:space="preserve"> [23A0120799]</w:t>
            </w:r>
          </w:p>
        </w:tc>
        <w:tc>
          <w:tcPr>
            <w:tcW w:w="523" w:type="dxa"/>
            <w:shd w:val="clear" w:color="auto" w:fill="BDD6EE" w:themeFill="accent1" w:themeFillTint="66"/>
          </w:tcPr>
          <w:p w14:paraId="1192DAFD" w14:textId="77777777" w:rsidR="00903D3C" w:rsidRDefault="00903D3C" w:rsidP="00903D3C"/>
        </w:tc>
      </w:tr>
      <w:tr w:rsidR="00903D3C" w14:paraId="12CCE2EF" w14:textId="77777777" w:rsidTr="00903D3C">
        <w:tc>
          <w:tcPr>
            <w:tcW w:w="9933" w:type="dxa"/>
          </w:tcPr>
          <w:p w14:paraId="5B682D84" w14:textId="6CFB0703"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46A71491" w14:textId="77777777" w:rsidR="00903D3C" w:rsidRDefault="00903D3C" w:rsidP="00903D3C"/>
        </w:tc>
      </w:tr>
      <w:tr w:rsidR="00903D3C" w14:paraId="2C90225D" w14:textId="77777777" w:rsidTr="00903D3C">
        <w:tc>
          <w:tcPr>
            <w:tcW w:w="9933" w:type="dxa"/>
          </w:tcPr>
          <w:p w14:paraId="592A9FA6" w14:textId="0BDD5A2B" w:rsidR="00903D3C" w:rsidRPr="00903D3C" w:rsidRDefault="00903D3C" w:rsidP="00903D3C">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533B7F51" w14:textId="77777777" w:rsidR="00903D3C" w:rsidRDefault="00903D3C" w:rsidP="00903D3C"/>
        </w:tc>
      </w:tr>
      <w:tr w:rsidR="00903D3C" w14:paraId="7297C29A" w14:textId="77777777" w:rsidTr="00903D3C">
        <w:tc>
          <w:tcPr>
            <w:tcW w:w="9933" w:type="dxa"/>
          </w:tcPr>
          <w:p w14:paraId="30831EC1" w14:textId="2D728CB8" w:rsidR="00903D3C" w:rsidRPr="00903D3C" w:rsidRDefault="00903D3C" w:rsidP="00903D3C">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313FAB34" w14:textId="77777777" w:rsidR="00903D3C" w:rsidRDefault="00903D3C" w:rsidP="00903D3C"/>
        </w:tc>
      </w:tr>
      <w:tr w:rsidR="00903D3C" w14:paraId="09B95316" w14:textId="77777777" w:rsidTr="00903D3C">
        <w:tc>
          <w:tcPr>
            <w:tcW w:w="9933" w:type="dxa"/>
          </w:tcPr>
          <w:p w14:paraId="4311908C" w14:textId="289B27C1" w:rsidR="00903D3C" w:rsidRPr="00903D3C" w:rsidRDefault="00903D3C" w:rsidP="00903D3C">
            <w:pPr>
              <w:rPr>
                <w:rStyle w:val="StyleLigne"/>
              </w:rPr>
            </w:pPr>
            <w:r>
              <w:rPr>
                <w:rStyle w:val="StyleDebutLigne"/>
              </w:rPr>
              <w:t xml:space="preserve">Forme : </w:t>
            </w:r>
            <w:r>
              <w:rPr>
                <w:rStyle w:val="StyleLigne"/>
              </w:rPr>
              <w:t>1 x 1/2 j en présentiel. (3h )</w:t>
            </w:r>
          </w:p>
        </w:tc>
        <w:tc>
          <w:tcPr>
            <w:tcW w:w="523" w:type="dxa"/>
          </w:tcPr>
          <w:p w14:paraId="13E3156B" w14:textId="77777777" w:rsidR="00903D3C" w:rsidRDefault="00903D3C" w:rsidP="00903D3C"/>
        </w:tc>
      </w:tr>
      <w:tr w:rsidR="00903D3C" w14:paraId="303DAA90" w14:textId="77777777" w:rsidTr="00903D3C">
        <w:tc>
          <w:tcPr>
            <w:tcW w:w="9933" w:type="dxa"/>
          </w:tcPr>
          <w:p w14:paraId="25B522B9" w14:textId="30EE2CB2"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3101E1BC" w14:textId="77777777" w:rsidR="00903D3C" w:rsidRDefault="00903D3C" w:rsidP="00903D3C"/>
        </w:tc>
      </w:tr>
      <w:tr w:rsidR="00903D3C" w14:paraId="47E7A0C7" w14:textId="77777777" w:rsidTr="00903D3C">
        <w:tc>
          <w:tcPr>
            <w:tcW w:w="9933" w:type="dxa"/>
          </w:tcPr>
          <w:p w14:paraId="48C511CE" w14:textId="4A22D469" w:rsidR="00903D3C" w:rsidRPr="00903D3C" w:rsidRDefault="00903D3C" w:rsidP="00903D3C">
            <w:pPr>
              <w:rPr>
                <w:rStyle w:val="StyleLigne"/>
              </w:rPr>
            </w:pPr>
            <w:r>
              <w:rPr>
                <w:rStyle w:val="StyleDebutLigne"/>
              </w:rPr>
              <w:t xml:space="preserve">Lien : </w:t>
            </w:r>
            <w:hyperlink r:id="rId30"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4B48EE37" w14:textId="77777777" w:rsidR="00903D3C" w:rsidRDefault="00903D3C" w:rsidP="00903D3C"/>
        </w:tc>
      </w:tr>
      <w:tr w:rsidR="00903D3C" w14:paraId="23005401" w14:textId="77777777" w:rsidTr="00903D3C">
        <w:tc>
          <w:tcPr>
            <w:tcW w:w="9933" w:type="dxa"/>
            <w:tcBorders>
              <w:bottom w:val="single" w:sz="4" w:space="0" w:color="auto"/>
            </w:tcBorders>
          </w:tcPr>
          <w:p w14:paraId="1C0FC23E" w14:textId="494778F6" w:rsidR="00903D3C" w:rsidRPr="00903D3C" w:rsidRDefault="00903D3C" w:rsidP="00903D3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39B9719" w14:textId="77777777" w:rsidR="00903D3C" w:rsidRDefault="00903D3C" w:rsidP="00903D3C"/>
        </w:tc>
      </w:tr>
      <w:tr w:rsidR="00903D3C" w14:paraId="7E4668D4" w14:textId="77777777" w:rsidTr="00903D3C">
        <w:tc>
          <w:tcPr>
            <w:tcW w:w="9933" w:type="dxa"/>
            <w:shd w:val="clear" w:color="auto" w:fill="BDD6EE" w:themeFill="accent1" w:themeFillTint="66"/>
          </w:tcPr>
          <w:p w14:paraId="5EA36D7F" w14:textId="335C6668" w:rsidR="00903D3C" w:rsidRPr="00903D3C" w:rsidRDefault="00903D3C" w:rsidP="00903D3C">
            <w:r>
              <w:rPr>
                <w:b/>
              </w:rPr>
              <w:t>66796 - BEF08-NUM-E : RETOUR USAGES WEBMEDIAS</w:t>
            </w:r>
            <w:r>
              <w:t xml:space="preserve"> [23A0120781]</w:t>
            </w:r>
          </w:p>
        </w:tc>
        <w:tc>
          <w:tcPr>
            <w:tcW w:w="523" w:type="dxa"/>
            <w:shd w:val="clear" w:color="auto" w:fill="BDD6EE" w:themeFill="accent1" w:themeFillTint="66"/>
          </w:tcPr>
          <w:p w14:paraId="3EAC97C0" w14:textId="77777777" w:rsidR="00903D3C" w:rsidRDefault="00903D3C" w:rsidP="00903D3C"/>
        </w:tc>
      </w:tr>
      <w:tr w:rsidR="00903D3C" w14:paraId="6E253870" w14:textId="77777777" w:rsidTr="00903D3C">
        <w:tc>
          <w:tcPr>
            <w:tcW w:w="9933" w:type="dxa"/>
          </w:tcPr>
          <w:p w14:paraId="6E30832D" w14:textId="525CC7F7"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Créer une communauté autour de l'équipement d'hybridation mis en place dans le cadre de l'appel à projet du même nom. Dynamiser les usages par le biais d'une mutualisation des projets et des initiatives.</w:t>
            </w:r>
          </w:p>
        </w:tc>
        <w:tc>
          <w:tcPr>
            <w:tcW w:w="523" w:type="dxa"/>
          </w:tcPr>
          <w:p w14:paraId="5625406B" w14:textId="77777777" w:rsidR="00903D3C" w:rsidRDefault="00903D3C" w:rsidP="00903D3C"/>
        </w:tc>
      </w:tr>
      <w:tr w:rsidR="00903D3C" w14:paraId="6079F3F5" w14:textId="77777777" w:rsidTr="00903D3C">
        <w:tc>
          <w:tcPr>
            <w:tcW w:w="9933" w:type="dxa"/>
          </w:tcPr>
          <w:p w14:paraId="24F30C49" w14:textId="65B0E6F4" w:rsidR="00903D3C" w:rsidRPr="00903D3C" w:rsidRDefault="00903D3C" w:rsidP="00903D3C">
            <w:pPr>
              <w:rPr>
                <w:rStyle w:val="StyleLigne"/>
              </w:rPr>
            </w:pPr>
            <w:r>
              <w:rPr>
                <w:rStyle w:val="StyleDebutLigne"/>
              </w:rPr>
              <w:t xml:space="preserve">Contenus de la formation : </w:t>
            </w:r>
            <w:r>
              <w:rPr>
                <w:rStyle w:val="StyleLigne"/>
              </w:rPr>
              <w:t>Mise en place en amont d'un sondage sur les thématiques restant à approfondir. Retour sur les différents projets mis en place dans les établissements concernés. Présentation des travaux créés et de la méthode de travail utilisée. Temps de critique bienveillante et conseils pour aller plus loin dans la maîtrise du matériel, son exploitation pédagogique et la diffusion des créations.</w:t>
            </w:r>
          </w:p>
        </w:tc>
        <w:tc>
          <w:tcPr>
            <w:tcW w:w="523" w:type="dxa"/>
          </w:tcPr>
          <w:p w14:paraId="1B2B2011" w14:textId="77777777" w:rsidR="00903D3C" w:rsidRDefault="00903D3C" w:rsidP="00903D3C"/>
        </w:tc>
      </w:tr>
      <w:tr w:rsidR="00903D3C" w14:paraId="17B6F8D0" w14:textId="77777777" w:rsidTr="00903D3C">
        <w:tc>
          <w:tcPr>
            <w:tcW w:w="9933" w:type="dxa"/>
          </w:tcPr>
          <w:p w14:paraId="4190D84B" w14:textId="6202047E" w:rsidR="00903D3C" w:rsidRPr="00903D3C" w:rsidRDefault="00903D3C" w:rsidP="00903D3C">
            <w:pPr>
              <w:rPr>
                <w:rStyle w:val="StyleLigne"/>
              </w:rPr>
            </w:pPr>
            <w:r>
              <w:rPr>
                <w:rStyle w:val="StyleDebutLigne"/>
              </w:rPr>
              <w:t xml:space="preserve">Public à qui s'adresse la formation : </w:t>
            </w:r>
            <w:r>
              <w:rPr>
                <w:rStyle w:val="StyleLigne"/>
              </w:rPr>
              <w:t>Enseignants du second degré ayant suivi la formation webmédias en 2022-2023.</w:t>
            </w:r>
          </w:p>
        </w:tc>
        <w:tc>
          <w:tcPr>
            <w:tcW w:w="523" w:type="dxa"/>
          </w:tcPr>
          <w:p w14:paraId="6CC68A5D" w14:textId="77777777" w:rsidR="00903D3C" w:rsidRDefault="00903D3C" w:rsidP="00903D3C"/>
        </w:tc>
      </w:tr>
      <w:tr w:rsidR="00903D3C" w14:paraId="1C72634E" w14:textId="77777777" w:rsidTr="00903D3C">
        <w:tc>
          <w:tcPr>
            <w:tcW w:w="9933" w:type="dxa"/>
          </w:tcPr>
          <w:p w14:paraId="6174141C" w14:textId="1D34CF50" w:rsidR="00903D3C" w:rsidRPr="00903D3C" w:rsidRDefault="00903D3C" w:rsidP="00903D3C">
            <w:pPr>
              <w:rPr>
                <w:rStyle w:val="StyleLigne"/>
              </w:rPr>
            </w:pPr>
            <w:r>
              <w:rPr>
                <w:rStyle w:val="StyleDebutLigne"/>
              </w:rPr>
              <w:t xml:space="preserve">Forme : </w:t>
            </w:r>
            <w:r>
              <w:rPr>
                <w:rStyle w:val="StyleLigne"/>
              </w:rPr>
              <w:t>1 x 1j en présentiel (6h )</w:t>
            </w:r>
          </w:p>
        </w:tc>
        <w:tc>
          <w:tcPr>
            <w:tcW w:w="523" w:type="dxa"/>
          </w:tcPr>
          <w:p w14:paraId="3D345A20" w14:textId="77777777" w:rsidR="00903D3C" w:rsidRDefault="00903D3C" w:rsidP="00903D3C"/>
        </w:tc>
      </w:tr>
      <w:tr w:rsidR="00903D3C" w14:paraId="6CEC6909" w14:textId="77777777" w:rsidTr="00903D3C">
        <w:tc>
          <w:tcPr>
            <w:tcW w:w="9933" w:type="dxa"/>
          </w:tcPr>
          <w:p w14:paraId="6B586D77" w14:textId="7E3D375C"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3A6C6F08" w14:textId="77777777" w:rsidR="00903D3C" w:rsidRDefault="00903D3C" w:rsidP="00903D3C"/>
        </w:tc>
      </w:tr>
      <w:tr w:rsidR="00903D3C" w14:paraId="1901EB38" w14:textId="77777777" w:rsidTr="00903D3C">
        <w:tc>
          <w:tcPr>
            <w:tcW w:w="9933" w:type="dxa"/>
          </w:tcPr>
          <w:p w14:paraId="44866406" w14:textId="1D52AF01" w:rsidR="00903D3C" w:rsidRPr="00903D3C" w:rsidRDefault="00903D3C" w:rsidP="00903D3C">
            <w:pPr>
              <w:rPr>
                <w:rStyle w:val="StyleLigne"/>
              </w:rPr>
            </w:pPr>
            <w:r>
              <w:rPr>
                <w:rStyle w:val="StyleDebutLigne"/>
              </w:rPr>
              <w:lastRenderedPageBreak/>
              <w:t xml:space="preserve">Lien : </w:t>
            </w:r>
            <w:hyperlink r:id="rId31"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72B8076E" w14:textId="77777777" w:rsidR="00903D3C" w:rsidRDefault="00903D3C" w:rsidP="00903D3C"/>
        </w:tc>
      </w:tr>
      <w:tr w:rsidR="00903D3C" w14:paraId="56CA27B8" w14:textId="77777777" w:rsidTr="00903D3C">
        <w:tc>
          <w:tcPr>
            <w:tcW w:w="9933" w:type="dxa"/>
            <w:tcBorders>
              <w:bottom w:val="single" w:sz="4" w:space="0" w:color="auto"/>
            </w:tcBorders>
          </w:tcPr>
          <w:p w14:paraId="79A97851" w14:textId="791546CF" w:rsidR="00903D3C" w:rsidRPr="00903D3C" w:rsidRDefault="00903D3C" w:rsidP="00903D3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7579A55F" w14:textId="77777777" w:rsidR="00903D3C" w:rsidRDefault="00903D3C" w:rsidP="00903D3C"/>
        </w:tc>
      </w:tr>
      <w:tr w:rsidR="00903D3C" w14:paraId="241971D9" w14:textId="77777777" w:rsidTr="00903D3C">
        <w:tc>
          <w:tcPr>
            <w:tcW w:w="9933" w:type="dxa"/>
            <w:shd w:val="clear" w:color="auto" w:fill="BDD6EE" w:themeFill="accent1" w:themeFillTint="66"/>
          </w:tcPr>
          <w:p w14:paraId="2462A193" w14:textId="0259D242" w:rsidR="00903D3C" w:rsidRPr="00903D3C" w:rsidRDefault="00903D3C" w:rsidP="00903D3C">
            <w:r>
              <w:rPr>
                <w:b/>
              </w:rPr>
              <w:t>66794 - BEF08-NUM-E : USAGES OUTILS NOMADES CLG57</w:t>
            </w:r>
            <w:r>
              <w:t xml:space="preserve"> [23A0120779]</w:t>
            </w:r>
          </w:p>
        </w:tc>
        <w:tc>
          <w:tcPr>
            <w:tcW w:w="523" w:type="dxa"/>
            <w:shd w:val="clear" w:color="auto" w:fill="BDD6EE" w:themeFill="accent1" w:themeFillTint="66"/>
          </w:tcPr>
          <w:p w14:paraId="76DD552C" w14:textId="77777777" w:rsidR="00903D3C" w:rsidRDefault="00903D3C" w:rsidP="00903D3C"/>
        </w:tc>
      </w:tr>
      <w:tr w:rsidR="00903D3C" w14:paraId="3EF9CF8F" w14:textId="77777777" w:rsidTr="00903D3C">
        <w:tc>
          <w:tcPr>
            <w:tcW w:w="9933" w:type="dxa"/>
          </w:tcPr>
          <w:p w14:paraId="7F3144DB" w14:textId="20B4EEB1"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Prendre en main l'outil, assimiler les usages intuitifs liés à l'ENT, se projeter dans une utilisation pédagogique des tablettes en classe à travers des usages transversaux. Personnaliser les apprentissages à l'aide du numérique.</w:t>
            </w:r>
          </w:p>
        </w:tc>
        <w:tc>
          <w:tcPr>
            <w:tcW w:w="523" w:type="dxa"/>
          </w:tcPr>
          <w:p w14:paraId="202B7A26" w14:textId="77777777" w:rsidR="00903D3C" w:rsidRDefault="00903D3C" w:rsidP="00903D3C"/>
        </w:tc>
      </w:tr>
      <w:tr w:rsidR="00903D3C" w14:paraId="452B91B4" w14:textId="77777777" w:rsidTr="00903D3C">
        <w:tc>
          <w:tcPr>
            <w:tcW w:w="9933" w:type="dxa"/>
          </w:tcPr>
          <w:p w14:paraId="109C6CEE" w14:textId="20F55C53" w:rsidR="00903D3C" w:rsidRPr="00903D3C" w:rsidRDefault="00903D3C" w:rsidP="00903D3C">
            <w:pPr>
              <w:rPr>
                <w:rStyle w:val="StyleLigne"/>
              </w:rPr>
            </w:pPr>
            <w:r>
              <w:rPr>
                <w:rStyle w:val="StyleDebutLigne"/>
              </w:rPr>
              <w:t xml:space="preserve">Contenus de la formation : </w:t>
            </w:r>
            <w:r>
              <w:rPr>
                <w:rStyle w:val="StyleLigne"/>
              </w:rPr>
              <w:t>Présentation d'usages transversaux à l'aide des équipements numériques. Ateliers et échanges autour de pratiques différenciées pour une meilleure prise en compte de tous les élèves.</w:t>
            </w:r>
          </w:p>
        </w:tc>
        <w:tc>
          <w:tcPr>
            <w:tcW w:w="523" w:type="dxa"/>
          </w:tcPr>
          <w:p w14:paraId="5C0BA0FB" w14:textId="77777777" w:rsidR="00903D3C" w:rsidRDefault="00903D3C" w:rsidP="00903D3C"/>
        </w:tc>
      </w:tr>
      <w:tr w:rsidR="00903D3C" w14:paraId="15CBA053" w14:textId="77777777" w:rsidTr="00903D3C">
        <w:tc>
          <w:tcPr>
            <w:tcW w:w="9933" w:type="dxa"/>
          </w:tcPr>
          <w:p w14:paraId="33817C09" w14:textId="5CFAAC41" w:rsidR="00903D3C" w:rsidRPr="00903D3C" w:rsidRDefault="00903D3C" w:rsidP="00903D3C">
            <w:pPr>
              <w:rPr>
                <w:rStyle w:val="StyleLigne"/>
              </w:rPr>
            </w:pPr>
            <w:r>
              <w:rPr>
                <w:rStyle w:val="StyleDebutLigne"/>
              </w:rPr>
              <w:t xml:space="preserve">Public à qui s'adresse la formation : </w:t>
            </w:r>
            <w:r>
              <w:rPr>
                <w:rStyle w:val="StyleLigne"/>
              </w:rPr>
              <w:t>Enseignants en collège du 57.</w:t>
            </w:r>
          </w:p>
        </w:tc>
        <w:tc>
          <w:tcPr>
            <w:tcW w:w="523" w:type="dxa"/>
          </w:tcPr>
          <w:p w14:paraId="0980305A" w14:textId="77777777" w:rsidR="00903D3C" w:rsidRDefault="00903D3C" w:rsidP="00903D3C"/>
        </w:tc>
      </w:tr>
      <w:tr w:rsidR="00903D3C" w14:paraId="73265CDD" w14:textId="77777777" w:rsidTr="00903D3C">
        <w:tc>
          <w:tcPr>
            <w:tcW w:w="9933" w:type="dxa"/>
          </w:tcPr>
          <w:p w14:paraId="3FD24966" w14:textId="36B76AB4" w:rsidR="00903D3C" w:rsidRPr="00903D3C" w:rsidRDefault="00903D3C" w:rsidP="00903D3C">
            <w:pPr>
              <w:rPr>
                <w:rStyle w:val="StyleLigne"/>
              </w:rPr>
            </w:pPr>
            <w:r>
              <w:rPr>
                <w:rStyle w:val="StyleDebutLigne"/>
              </w:rPr>
              <w:t xml:space="preserve">Forme : </w:t>
            </w:r>
            <w:r>
              <w:rPr>
                <w:rStyle w:val="StyleLigne"/>
              </w:rPr>
              <w:t>1 x 1/2 j en présentiel. (3h )</w:t>
            </w:r>
          </w:p>
        </w:tc>
        <w:tc>
          <w:tcPr>
            <w:tcW w:w="523" w:type="dxa"/>
          </w:tcPr>
          <w:p w14:paraId="01569F35" w14:textId="77777777" w:rsidR="00903D3C" w:rsidRDefault="00903D3C" w:rsidP="00903D3C"/>
        </w:tc>
      </w:tr>
      <w:tr w:rsidR="00903D3C" w14:paraId="7D9C78CD" w14:textId="77777777" w:rsidTr="00903D3C">
        <w:tc>
          <w:tcPr>
            <w:tcW w:w="9933" w:type="dxa"/>
          </w:tcPr>
          <w:p w14:paraId="21C5755C" w14:textId="574BC84B" w:rsidR="00903D3C" w:rsidRPr="00903D3C" w:rsidRDefault="00903D3C" w:rsidP="00903D3C">
            <w:pPr>
              <w:rPr>
                <w:rStyle w:val="StyleLigne"/>
              </w:rPr>
            </w:pPr>
            <w:r>
              <w:rPr>
                <w:rStyle w:val="StyleDebutLigne"/>
              </w:rPr>
              <w:t xml:space="preserve">Type d'inscription : </w:t>
            </w:r>
            <w:r>
              <w:rPr>
                <w:rStyle w:val="StyleLigne"/>
              </w:rPr>
              <w:t>Public désigné</w:t>
            </w:r>
          </w:p>
        </w:tc>
        <w:tc>
          <w:tcPr>
            <w:tcW w:w="523" w:type="dxa"/>
          </w:tcPr>
          <w:p w14:paraId="2F341F2B" w14:textId="77777777" w:rsidR="00903D3C" w:rsidRDefault="00903D3C" w:rsidP="00903D3C"/>
        </w:tc>
      </w:tr>
      <w:tr w:rsidR="00903D3C" w14:paraId="53A68940" w14:textId="77777777" w:rsidTr="00903D3C">
        <w:tc>
          <w:tcPr>
            <w:tcW w:w="9933" w:type="dxa"/>
          </w:tcPr>
          <w:p w14:paraId="76D35BE9" w14:textId="4B02699B" w:rsidR="00903D3C" w:rsidRPr="00903D3C" w:rsidRDefault="00903D3C" w:rsidP="00903D3C">
            <w:pPr>
              <w:rPr>
                <w:rStyle w:val="StyleLigne"/>
              </w:rPr>
            </w:pPr>
            <w:r>
              <w:rPr>
                <w:rStyle w:val="StyleDebutLigne"/>
              </w:rPr>
              <w:t xml:space="preserve">Lien : </w:t>
            </w:r>
            <w:hyperlink r:id="rId32"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2579FB33" w14:textId="77777777" w:rsidR="00903D3C" w:rsidRDefault="00903D3C" w:rsidP="00903D3C"/>
        </w:tc>
      </w:tr>
      <w:tr w:rsidR="00903D3C" w14:paraId="46AB0CB4" w14:textId="77777777" w:rsidTr="00903D3C">
        <w:tc>
          <w:tcPr>
            <w:tcW w:w="9933" w:type="dxa"/>
          </w:tcPr>
          <w:p w14:paraId="36EC3F28" w14:textId="543647FF" w:rsidR="00903D3C" w:rsidRPr="00903D3C" w:rsidRDefault="00903D3C" w:rsidP="00903D3C">
            <w:pPr>
              <w:rPr>
                <w:rStyle w:val="StyleLigne"/>
              </w:rPr>
            </w:pPr>
            <w:r>
              <w:rPr>
                <w:rStyle w:val="StyleDebutLigne"/>
              </w:rPr>
              <w:t xml:space="preserve">Places : </w:t>
            </w:r>
            <w:r>
              <w:rPr>
                <w:rStyle w:val="StyleLigne"/>
              </w:rPr>
              <w:t>1</w:t>
            </w:r>
          </w:p>
        </w:tc>
        <w:tc>
          <w:tcPr>
            <w:tcW w:w="523" w:type="dxa"/>
          </w:tcPr>
          <w:p w14:paraId="203FB262" w14:textId="77777777" w:rsidR="00903D3C" w:rsidRDefault="00903D3C" w:rsidP="00903D3C"/>
        </w:tc>
      </w:tr>
    </w:tbl>
    <w:p w14:paraId="4BDEF646" w14:textId="4174D6D5" w:rsidR="00903D3C" w:rsidRDefault="00903D3C" w:rsidP="00903D3C"/>
    <w:p w14:paraId="3A627103" w14:textId="6D964C70" w:rsidR="00903D3C" w:rsidRDefault="00903D3C" w:rsidP="00903D3C"/>
    <w:p w14:paraId="39FF686A" w14:textId="4E77E15D" w:rsidR="00903D3C" w:rsidRDefault="00903D3C" w:rsidP="00903D3C">
      <w:pPr>
        <w:pStyle w:val="Titre2"/>
      </w:pPr>
      <w:bookmarkStart w:id="5" w:name="_Toc144642466"/>
      <w:r>
        <w:t>SAVOIRS FONDAMENTAUX</w:t>
      </w:r>
      <w:bookmarkEnd w:id="5"/>
    </w:p>
    <w:p w14:paraId="65E6487D" w14:textId="680D9396" w:rsidR="00903D3C" w:rsidRDefault="00903D3C" w:rsidP="00903D3C"/>
    <w:tbl>
      <w:tblPr>
        <w:tblStyle w:val="Grilledutableau"/>
        <w:tblW w:w="0" w:type="auto"/>
        <w:tblLook w:val="0600" w:firstRow="0" w:lastRow="0" w:firstColumn="0" w:lastColumn="0" w:noHBand="1" w:noVBand="1"/>
      </w:tblPr>
      <w:tblGrid>
        <w:gridCol w:w="9933"/>
        <w:gridCol w:w="523"/>
      </w:tblGrid>
      <w:tr w:rsidR="00903D3C" w14:paraId="7745A8FE" w14:textId="77777777" w:rsidTr="00903D3C">
        <w:tc>
          <w:tcPr>
            <w:tcW w:w="9933" w:type="dxa"/>
            <w:shd w:val="clear" w:color="auto" w:fill="C5E0B3" w:themeFill="accent6" w:themeFillTint="66"/>
          </w:tcPr>
          <w:p w14:paraId="2340E1E7" w14:textId="4627FA85" w:rsidR="00903D3C" w:rsidRPr="00903D3C" w:rsidRDefault="00903D3C" w:rsidP="00903D3C">
            <w:r>
              <w:rPr>
                <w:b/>
              </w:rPr>
              <w:t>68301 - BEF08 : APPRENTISSAGE DES SAVOIRS FONDAMENTAUX</w:t>
            </w:r>
            <w:r>
              <w:t xml:space="preserve"> [23A0121645]</w:t>
            </w:r>
          </w:p>
        </w:tc>
        <w:tc>
          <w:tcPr>
            <w:tcW w:w="523" w:type="dxa"/>
            <w:shd w:val="clear" w:color="auto" w:fill="C5E0B3" w:themeFill="accent6" w:themeFillTint="66"/>
          </w:tcPr>
          <w:p w14:paraId="0B2721BB" w14:textId="77777777" w:rsidR="00903D3C" w:rsidRDefault="00903D3C" w:rsidP="00903D3C"/>
        </w:tc>
      </w:tr>
      <w:tr w:rsidR="00903D3C" w14:paraId="173D9F3B" w14:textId="77777777" w:rsidTr="00903D3C">
        <w:tc>
          <w:tcPr>
            <w:tcW w:w="9933" w:type="dxa"/>
          </w:tcPr>
          <w:p w14:paraId="467122F7" w14:textId="751C059F" w:rsidR="00903D3C" w:rsidRPr="00903D3C" w:rsidRDefault="00903D3C" w:rsidP="00903D3C">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7D573FF5" w14:textId="77777777" w:rsidR="00903D3C" w:rsidRDefault="00903D3C" w:rsidP="00903D3C"/>
        </w:tc>
      </w:tr>
      <w:tr w:rsidR="00903D3C" w14:paraId="3A0F7801" w14:textId="77777777" w:rsidTr="00903D3C">
        <w:tc>
          <w:tcPr>
            <w:tcW w:w="9933" w:type="dxa"/>
          </w:tcPr>
          <w:p w14:paraId="32124C69" w14:textId="4842BB58" w:rsidR="00903D3C" w:rsidRPr="00903D3C" w:rsidRDefault="00903D3C" w:rsidP="00903D3C">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030A37E8" w14:textId="77777777" w:rsidR="00903D3C" w:rsidRDefault="00903D3C" w:rsidP="00903D3C"/>
        </w:tc>
      </w:tr>
      <w:tr w:rsidR="00903D3C" w14:paraId="22587008" w14:textId="77777777" w:rsidTr="00903D3C">
        <w:tc>
          <w:tcPr>
            <w:tcW w:w="9933" w:type="dxa"/>
          </w:tcPr>
          <w:p w14:paraId="7E7B8518" w14:textId="54BEA224" w:rsidR="00903D3C" w:rsidRPr="00903D3C" w:rsidRDefault="00903D3C" w:rsidP="00903D3C">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63ADEC8B" w14:textId="77777777" w:rsidR="00903D3C" w:rsidRDefault="00903D3C" w:rsidP="00903D3C"/>
        </w:tc>
      </w:tr>
      <w:tr w:rsidR="00903D3C" w14:paraId="3C844EB1" w14:textId="77777777" w:rsidTr="00903D3C">
        <w:tc>
          <w:tcPr>
            <w:tcW w:w="9933" w:type="dxa"/>
          </w:tcPr>
          <w:p w14:paraId="35CEAD16" w14:textId="4B43216E" w:rsidR="00903D3C" w:rsidRPr="00903D3C" w:rsidRDefault="00903D3C" w:rsidP="00903D3C">
            <w:pPr>
              <w:rPr>
                <w:rStyle w:val="StyleLigne"/>
              </w:rPr>
            </w:pPr>
            <w:r>
              <w:rPr>
                <w:rStyle w:val="StyleDebutLigne"/>
              </w:rPr>
              <w:t xml:space="preserve">Forme : </w:t>
            </w:r>
            <w:r>
              <w:rPr>
                <w:rStyle w:val="StyleLigne"/>
              </w:rPr>
              <w:t>1 X 1 h en présentiel (1h )</w:t>
            </w:r>
          </w:p>
        </w:tc>
        <w:tc>
          <w:tcPr>
            <w:tcW w:w="523" w:type="dxa"/>
          </w:tcPr>
          <w:p w14:paraId="54D2F816" w14:textId="77777777" w:rsidR="00903D3C" w:rsidRDefault="00903D3C" w:rsidP="00903D3C"/>
        </w:tc>
      </w:tr>
      <w:tr w:rsidR="00903D3C" w14:paraId="2DB25662" w14:textId="77777777" w:rsidTr="00903D3C">
        <w:tc>
          <w:tcPr>
            <w:tcW w:w="9933" w:type="dxa"/>
          </w:tcPr>
          <w:p w14:paraId="3ACBA8F4" w14:textId="174C5F96" w:rsidR="00903D3C" w:rsidRPr="00903D3C" w:rsidRDefault="00903D3C" w:rsidP="00903D3C">
            <w:pPr>
              <w:rPr>
                <w:rStyle w:val="StyleLigne"/>
              </w:rPr>
            </w:pPr>
            <w:r>
              <w:rPr>
                <w:rStyle w:val="StyleDebutLigne"/>
              </w:rPr>
              <w:t xml:space="preserve">Type d'inscription : </w:t>
            </w:r>
            <w:r>
              <w:rPr>
                <w:rStyle w:val="StyleLigne"/>
              </w:rPr>
              <w:t>Candidature individuelle</w:t>
            </w:r>
          </w:p>
        </w:tc>
        <w:tc>
          <w:tcPr>
            <w:tcW w:w="523" w:type="dxa"/>
          </w:tcPr>
          <w:p w14:paraId="321D6B83" w14:textId="77777777" w:rsidR="00903D3C" w:rsidRDefault="00903D3C" w:rsidP="00903D3C"/>
        </w:tc>
      </w:tr>
      <w:tr w:rsidR="00903D3C" w14:paraId="0FE004CD" w14:textId="77777777" w:rsidTr="00903D3C">
        <w:tc>
          <w:tcPr>
            <w:tcW w:w="9933" w:type="dxa"/>
          </w:tcPr>
          <w:p w14:paraId="2DA8C69E" w14:textId="5E6D2971" w:rsidR="00903D3C" w:rsidRPr="00903D3C" w:rsidRDefault="00903D3C" w:rsidP="00903D3C">
            <w:pPr>
              <w:rPr>
                <w:rStyle w:val="StyleLigne"/>
              </w:rPr>
            </w:pPr>
            <w:r>
              <w:rPr>
                <w:rStyle w:val="StyleDebutLigne"/>
              </w:rPr>
              <w:t xml:space="preserve">Lien : </w:t>
            </w:r>
            <w:hyperlink r:id="rId33" w:anchor="https://www.ac-nancy-metz.fr/eafc-bef-metz-ouest-124862" w:history="1">
              <w:r>
                <w:rPr>
                  <w:rStyle w:val="Lienhypertexte"/>
                  <w:rFonts w:asciiTheme="minorHAnsi" w:eastAsiaTheme="minorHAnsi" w:hAnsiTheme="minorHAnsi"/>
                  <w:sz w:val="22"/>
                  <w:lang w:eastAsia="en-US"/>
                </w:rPr>
                <w:t>https://www.ac-nancy-metz.fr/eafc-bef-metz-ouest-124862</w:t>
              </w:r>
            </w:hyperlink>
          </w:p>
        </w:tc>
        <w:tc>
          <w:tcPr>
            <w:tcW w:w="523" w:type="dxa"/>
          </w:tcPr>
          <w:p w14:paraId="3ED86D25" w14:textId="77777777" w:rsidR="00903D3C" w:rsidRDefault="00903D3C" w:rsidP="00903D3C"/>
        </w:tc>
      </w:tr>
      <w:tr w:rsidR="00903D3C" w14:paraId="387CB4A6" w14:textId="77777777" w:rsidTr="00903D3C">
        <w:tc>
          <w:tcPr>
            <w:tcW w:w="9933" w:type="dxa"/>
          </w:tcPr>
          <w:p w14:paraId="2024F694" w14:textId="342084B0" w:rsidR="00903D3C" w:rsidRPr="00903D3C" w:rsidRDefault="00903D3C" w:rsidP="00903D3C">
            <w:pPr>
              <w:rPr>
                <w:rStyle w:val="StyleLigne"/>
              </w:rPr>
            </w:pPr>
            <w:r>
              <w:rPr>
                <w:rStyle w:val="StyleDebutLigne"/>
              </w:rPr>
              <w:t xml:space="preserve">Places : </w:t>
            </w:r>
            <w:r>
              <w:rPr>
                <w:rStyle w:val="StyleLigne"/>
              </w:rPr>
              <w:t>1</w:t>
            </w:r>
          </w:p>
        </w:tc>
        <w:tc>
          <w:tcPr>
            <w:tcW w:w="523" w:type="dxa"/>
          </w:tcPr>
          <w:p w14:paraId="451457E5" w14:textId="77777777" w:rsidR="00903D3C" w:rsidRDefault="00903D3C" w:rsidP="00903D3C"/>
        </w:tc>
      </w:tr>
    </w:tbl>
    <w:p w14:paraId="6BE3C36C" w14:textId="5E8F2EAD" w:rsidR="00903D3C" w:rsidRDefault="00903D3C" w:rsidP="00903D3C"/>
    <w:p w14:paraId="35FE7B6A" w14:textId="7ED15FCE" w:rsidR="00903D3C" w:rsidRDefault="00903D3C" w:rsidP="00903D3C"/>
    <w:p w14:paraId="41555AEC" w14:textId="77777777" w:rsidR="00903D3C" w:rsidRPr="00903D3C" w:rsidRDefault="00903D3C" w:rsidP="00903D3C"/>
    <w:sectPr w:rsidR="00903D3C" w:rsidRPr="00903D3C" w:rsidSect="006F092B">
      <w:headerReference w:type="default" r:id="rId34"/>
      <w:footerReference w:type="default" r:id="rId35"/>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903D3C">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3D3C"/>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90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metz-ouest-124862" TargetMode="External"/><Relationship Id="rId18" Type="http://schemas.openxmlformats.org/officeDocument/2006/relationships/hyperlink" Target="https://www.ac-nancy-metz.fr/eafc-bef-metz-ouest-124862" TargetMode="External"/><Relationship Id="rId26" Type="http://schemas.openxmlformats.org/officeDocument/2006/relationships/hyperlink" Target="https://www.ac-nancy-metz.fr/eafc-bef-metz-ouest-124862" TargetMode="External"/><Relationship Id="rId21" Type="http://schemas.openxmlformats.org/officeDocument/2006/relationships/hyperlink" Target="https://www.ac-nancy-metz.fr/eafc-bef-metz-ouest-12486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nancy-metz.fr/eafc-bef-metz-ouest-124862" TargetMode="External"/><Relationship Id="rId17" Type="http://schemas.openxmlformats.org/officeDocument/2006/relationships/hyperlink" Target="https://www.ac-nancy-metz.fr/eafc-bef-metz-ouest-124862" TargetMode="External"/><Relationship Id="rId25" Type="http://schemas.openxmlformats.org/officeDocument/2006/relationships/hyperlink" Target="https://www.ac-nancy-metz.fr/eafc-bef-metz-ouest-124862" TargetMode="External"/><Relationship Id="rId33" Type="http://schemas.openxmlformats.org/officeDocument/2006/relationships/hyperlink" Target="https://www.ac-nancy-metz.fr/eafc-bef-metz-ouest-124862" TargetMode="External"/><Relationship Id="rId2" Type="http://schemas.openxmlformats.org/officeDocument/2006/relationships/numbering" Target="numbering.xml"/><Relationship Id="rId16" Type="http://schemas.openxmlformats.org/officeDocument/2006/relationships/hyperlink" Target="https://www.ac-nancy-metz.fr/eafc-bef-metz-ouest-124862" TargetMode="External"/><Relationship Id="rId20" Type="http://schemas.openxmlformats.org/officeDocument/2006/relationships/hyperlink" Target="https://www.ac-nancy-metz.fr/eafc-bef-metz-ouest-124862" TargetMode="External"/><Relationship Id="rId29" Type="http://schemas.openxmlformats.org/officeDocument/2006/relationships/hyperlink" Target="https://www.ac-nancy-metz.fr/eafc-bef-metz-ouest-1248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metz-ouest-124862" TargetMode="External"/><Relationship Id="rId32" Type="http://schemas.openxmlformats.org/officeDocument/2006/relationships/hyperlink" Target="https://www.ac-nancy-metz.fr/eafc-bef-metz-ouest-12486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metz-ouest-124862" TargetMode="External"/><Relationship Id="rId23" Type="http://schemas.openxmlformats.org/officeDocument/2006/relationships/hyperlink" Target="https://www.ac-nancy-metz.fr/eafc-bef-metz-ouest-124862" TargetMode="External"/><Relationship Id="rId28" Type="http://schemas.openxmlformats.org/officeDocument/2006/relationships/hyperlink" Target="https://www.ac-nancy-metz.fr/eafc-bef-metz-ouest-124862" TargetMode="External"/><Relationship Id="rId36" Type="http://schemas.openxmlformats.org/officeDocument/2006/relationships/fontTable" Target="fontTable.xml"/><Relationship Id="rId10" Type="http://schemas.openxmlformats.org/officeDocument/2006/relationships/hyperlink" Target="http://www.ac-nancy-metz.fr/EAFC" TargetMode="External"/><Relationship Id="rId19" Type="http://schemas.openxmlformats.org/officeDocument/2006/relationships/hyperlink" Target="https://www.ac-nancy-metz.fr/eafc-bef-metz-ouest-124862" TargetMode="External"/><Relationship Id="rId31" Type="http://schemas.openxmlformats.org/officeDocument/2006/relationships/hyperlink" Target="https://www.ac-nancy-metz.fr/eafc-bef-metz-ouest-124862"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metz-ouest-124862" TargetMode="External"/><Relationship Id="rId22" Type="http://schemas.openxmlformats.org/officeDocument/2006/relationships/hyperlink" Target="https://www.ac-nancy-metz.fr/eafc-bef-metz-ouest-124862" TargetMode="External"/><Relationship Id="rId27" Type="http://schemas.openxmlformats.org/officeDocument/2006/relationships/hyperlink" Target="https://www.ac-nancy-metz.fr/eafc-bef-metz-ouest-124862" TargetMode="External"/><Relationship Id="rId30" Type="http://schemas.openxmlformats.org/officeDocument/2006/relationships/hyperlink" Target="https://www.ac-nancy-metz.fr/eafc-bef-metz-ouest-124862"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2776</Words>
  <Characters>15272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2023-09-03T12:07:00Z</dcterms:modified>
</cp:coreProperties>
</file>